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B11" w:rsidRPr="00AF4A5B" w:rsidRDefault="00051B11" w:rsidP="00585F92">
      <w:pPr>
        <w:jc w:val="center"/>
        <w:rPr>
          <w:sz w:val="28"/>
          <w:szCs w:val="28"/>
        </w:rPr>
      </w:pPr>
      <w:r w:rsidRPr="00AF4A5B">
        <w:rPr>
          <w:sz w:val="28"/>
          <w:szCs w:val="28"/>
        </w:rPr>
        <w:t xml:space="preserve">Бюджетное образовательное учреждение </w:t>
      </w:r>
    </w:p>
    <w:p w:rsidR="00051B11" w:rsidRPr="00AF4A5B" w:rsidRDefault="00051B11" w:rsidP="00585F92">
      <w:pPr>
        <w:jc w:val="center"/>
        <w:rPr>
          <w:sz w:val="28"/>
          <w:szCs w:val="28"/>
        </w:rPr>
      </w:pPr>
      <w:r w:rsidRPr="00AF4A5B">
        <w:rPr>
          <w:sz w:val="28"/>
          <w:szCs w:val="28"/>
        </w:rPr>
        <w:t xml:space="preserve">среднего профессионального образования Вологодской области </w:t>
      </w:r>
    </w:p>
    <w:p w:rsidR="00051B11" w:rsidRPr="00AF4A5B" w:rsidRDefault="00051B11" w:rsidP="00585F92">
      <w:pPr>
        <w:jc w:val="center"/>
        <w:rPr>
          <w:sz w:val="28"/>
          <w:szCs w:val="28"/>
        </w:rPr>
      </w:pPr>
      <w:r w:rsidRPr="00AF4A5B">
        <w:rPr>
          <w:sz w:val="28"/>
          <w:szCs w:val="28"/>
        </w:rPr>
        <w:t>"Сокольский педагогический колледж"</w:t>
      </w:r>
    </w:p>
    <w:p w:rsidR="00051B11" w:rsidRPr="002B0A61" w:rsidRDefault="00051B11" w:rsidP="00585F92">
      <w:pPr>
        <w:jc w:val="center"/>
      </w:pPr>
    </w:p>
    <w:p w:rsidR="00051B11" w:rsidRPr="002B0A61" w:rsidRDefault="00051B11" w:rsidP="00585F92">
      <w:pPr>
        <w:rPr>
          <w:b/>
          <w:i/>
        </w:rPr>
      </w:pPr>
    </w:p>
    <w:p w:rsidR="00051B11" w:rsidRPr="002B0A61" w:rsidRDefault="00051B11" w:rsidP="00585F92">
      <w:pPr>
        <w:jc w:val="center"/>
        <w:rPr>
          <w:b/>
        </w:rPr>
      </w:pPr>
    </w:p>
    <w:p w:rsidR="00051B11" w:rsidRPr="002B0A61" w:rsidRDefault="00051B11" w:rsidP="00585F92">
      <w:pPr>
        <w:jc w:val="center"/>
        <w:rPr>
          <w:b/>
        </w:rPr>
      </w:pPr>
    </w:p>
    <w:p w:rsidR="00051B11" w:rsidRPr="00BD6BC8" w:rsidRDefault="00051B11" w:rsidP="00DB3B7D">
      <w:pPr>
        <w:rPr>
          <w:i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3.5pt;margin-top:-15.3pt;width:198pt;height:108pt;z-index:251658240" stroked="f">
            <v:textbox>
              <w:txbxContent>
                <w:p w:rsidR="00051B11" w:rsidRDefault="00051B11" w:rsidP="00DB3B7D">
                  <w:r>
                    <w:t xml:space="preserve">                    Утверждаю</w:t>
                  </w:r>
                </w:p>
                <w:p w:rsidR="00051B11" w:rsidRDefault="00051B11" w:rsidP="00DB3B7D">
                  <w:pPr>
                    <w:jc w:val="center"/>
                    <w:rPr>
                      <w:b/>
                      <w:szCs w:val="20"/>
                    </w:rPr>
                  </w:pPr>
                  <w:r>
                    <w:t xml:space="preserve">Заместитель директора по УВР БПОУ ВО </w:t>
                  </w:r>
                  <w:r w:rsidRPr="000C0CFD">
                    <w:rPr>
                      <w:szCs w:val="20"/>
                    </w:rPr>
                    <w:t>"Сокольский педагогический колледж"</w:t>
                  </w:r>
                </w:p>
                <w:p w:rsidR="00051B11" w:rsidRPr="00756580" w:rsidRDefault="00051B11" w:rsidP="00DB3B7D">
                  <w:pPr>
                    <w:spacing w:line="360" w:lineRule="auto"/>
                    <w:jc w:val="center"/>
                  </w:pPr>
                  <w:r>
                    <w:rPr>
                      <w:i/>
                    </w:rPr>
                    <w:t>_______________</w:t>
                  </w:r>
                  <w:r>
                    <w:t>/Н.Л.Тиранова/</w:t>
                  </w:r>
                </w:p>
                <w:p w:rsidR="00051B11" w:rsidRPr="002672DE" w:rsidRDefault="00051B11" w:rsidP="00DB3B7D">
                  <w:pPr>
                    <w:spacing w:line="360" w:lineRule="auto"/>
                    <w:jc w:val="center"/>
                  </w:pPr>
                  <w:r>
                    <w:t>«</w:t>
                  </w:r>
                  <w:r w:rsidRPr="002672DE">
                    <w:t>_</w:t>
                  </w:r>
                  <w:r>
                    <w:t>___»</w:t>
                  </w:r>
                  <w:r w:rsidRPr="002672DE">
                    <w:t>_</w:t>
                  </w:r>
                  <w:r>
                    <w:t>___________</w:t>
                  </w:r>
                  <w:r w:rsidRPr="002672DE">
                    <w:t>20__</w:t>
                  </w:r>
                  <w:r>
                    <w:t>_</w:t>
                  </w:r>
                  <w:r w:rsidRPr="002672DE">
                    <w:t>_ г.</w:t>
                  </w:r>
                </w:p>
                <w:p w:rsidR="00051B11" w:rsidRPr="00BD6BC8" w:rsidRDefault="00051B11" w:rsidP="00DB3B7D">
                  <w:pPr>
                    <w:jc w:val="center"/>
                    <w:rPr>
                      <w:i/>
                    </w:rPr>
                  </w:pPr>
                </w:p>
              </w:txbxContent>
            </v:textbox>
          </v:shape>
        </w:pict>
      </w:r>
      <w:r>
        <w:rPr>
          <w:b/>
        </w:rPr>
        <w:tab/>
      </w:r>
      <w:r>
        <w:t xml:space="preserve">                    </w:t>
      </w:r>
      <w:r>
        <w:tab/>
      </w:r>
      <w:r>
        <w:tab/>
      </w:r>
    </w:p>
    <w:p w:rsidR="00051B11" w:rsidRDefault="00051B11" w:rsidP="00DB3B7D">
      <w:pPr>
        <w:tabs>
          <w:tab w:val="left" w:pos="7590"/>
        </w:tabs>
        <w:rPr>
          <w:b/>
        </w:rPr>
      </w:pPr>
    </w:p>
    <w:p w:rsidR="00051B11" w:rsidRDefault="00051B11" w:rsidP="00585F92">
      <w:pPr>
        <w:jc w:val="center"/>
        <w:rPr>
          <w:b/>
        </w:rPr>
      </w:pPr>
    </w:p>
    <w:p w:rsidR="00051B11" w:rsidRDefault="00051B11" w:rsidP="00585F92">
      <w:pPr>
        <w:jc w:val="center"/>
        <w:rPr>
          <w:b/>
        </w:rPr>
      </w:pPr>
    </w:p>
    <w:p w:rsidR="00051B11" w:rsidRDefault="00051B11" w:rsidP="00585F92">
      <w:pPr>
        <w:jc w:val="center"/>
        <w:rPr>
          <w:b/>
        </w:rPr>
      </w:pPr>
    </w:p>
    <w:p w:rsidR="00051B11" w:rsidRDefault="00051B11" w:rsidP="00585F92">
      <w:pPr>
        <w:jc w:val="center"/>
        <w:rPr>
          <w:b/>
        </w:rPr>
      </w:pPr>
    </w:p>
    <w:p w:rsidR="00051B11" w:rsidRPr="002B0A61" w:rsidRDefault="00051B11" w:rsidP="00585F92">
      <w:pPr>
        <w:jc w:val="center"/>
        <w:rPr>
          <w:b/>
        </w:rPr>
      </w:pPr>
    </w:p>
    <w:p w:rsidR="00051B11" w:rsidRDefault="00051B11" w:rsidP="0059449B">
      <w:pPr>
        <w:tabs>
          <w:tab w:val="left" w:pos="3510"/>
        </w:tabs>
        <w:rPr>
          <w:b/>
        </w:rPr>
      </w:pPr>
      <w:r>
        <w:rPr>
          <w:b/>
        </w:rPr>
        <w:tab/>
      </w:r>
    </w:p>
    <w:p w:rsidR="00051B11" w:rsidRDefault="00051B11" w:rsidP="0059449B">
      <w:pPr>
        <w:tabs>
          <w:tab w:val="left" w:pos="3510"/>
        </w:tabs>
        <w:rPr>
          <w:b/>
        </w:rPr>
      </w:pPr>
    </w:p>
    <w:p w:rsidR="00051B11" w:rsidRPr="002B0A61" w:rsidRDefault="00051B11" w:rsidP="0059449B">
      <w:pPr>
        <w:tabs>
          <w:tab w:val="left" w:pos="3510"/>
        </w:tabs>
        <w:rPr>
          <w:b/>
        </w:rPr>
      </w:pPr>
    </w:p>
    <w:p w:rsidR="00051B11" w:rsidRDefault="00051B11" w:rsidP="0059449B">
      <w:pPr>
        <w:tabs>
          <w:tab w:val="left" w:pos="4500"/>
        </w:tabs>
        <w:rPr>
          <w:b/>
        </w:rPr>
      </w:pPr>
      <w:r>
        <w:rPr>
          <w:b/>
        </w:rPr>
        <w:tab/>
      </w:r>
    </w:p>
    <w:p w:rsidR="00051B11" w:rsidRDefault="00051B11" w:rsidP="0059449B">
      <w:pPr>
        <w:tabs>
          <w:tab w:val="left" w:pos="4500"/>
        </w:tabs>
        <w:rPr>
          <w:b/>
        </w:rPr>
      </w:pPr>
    </w:p>
    <w:p w:rsidR="00051B11" w:rsidRDefault="00051B11" w:rsidP="0059449B">
      <w:pPr>
        <w:tabs>
          <w:tab w:val="left" w:pos="4500"/>
        </w:tabs>
        <w:rPr>
          <w:b/>
        </w:rPr>
      </w:pPr>
    </w:p>
    <w:p w:rsidR="00051B11" w:rsidRDefault="00051B11" w:rsidP="0059449B">
      <w:pPr>
        <w:tabs>
          <w:tab w:val="left" w:pos="4500"/>
        </w:tabs>
        <w:rPr>
          <w:b/>
        </w:rPr>
      </w:pPr>
    </w:p>
    <w:p w:rsidR="00051B11" w:rsidRPr="002B0A61" w:rsidRDefault="00051B11" w:rsidP="0059449B">
      <w:pPr>
        <w:tabs>
          <w:tab w:val="left" w:pos="4500"/>
        </w:tabs>
        <w:rPr>
          <w:b/>
        </w:rPr>
      </w:pPr>
    </w:p>
    <w:p w:rsidR="00051B11" w:rsidRPr="002B0A61" w:rsidRDefault="00051B11" w:rsidP="00585F92">
      <w:pPr>
        <w:jc w:val="center"/>
        <w:rPr>
          <w:b/>
        </w:rPr>
      </w:pPr>
    </w:p>
    <w:p w:rsidR="00051B11" w:rsidRDefault="00051B11" w:rsidP="00585F92">
      <w:pPr>
        <w:jc w:val="center"/>
        <w:rPr>
          <w:b/>
          <w:sz w:val="28"/>
          <w:szCs w:val="28"/>
        </w:rPr>
      </w:pPr>
      <w:r w:rsidRPr="0059449B">
        <w:rPr>
          <w:b/>
          <w:sz w:val="28"/>
          <w:szCs w:val="28"/>
        </w:rPr>
        <w:t xml:space="preserve">Методические рекомендации по самостоятельной работе </w:t>
      </w:r>
    </w:p>
    <w:p w:rsidR="00051B11" w:rsidRPr="0059449B" w:rsidRDefault="00051B11" w:rsidP="00585F92">
      <w:pPr>
        <w:jc w:val="center"/>
        <w:rPr>
          <w:b/>
          <w:sz w:val="28"/>
          <w:szCs w:val="28"/>
        </w:rPr>
      </w:pPr>
    </w:p>
    <w:p w:rsidR="00051B11" w:rsidRDefault="00051B11" w:rsidP="005944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59449B">
        <w:rPr>
          <w:b/>
          <w:sz w:val="28"/>
          <w:szCs w:val="28"/>
        </w:rPr>
        <w:t>ПМ 02 Организация различных видов деятельности и общения детей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</w:p>
    <w:p w:rsidR="00051B11" w:rsidRPr="0059449B" w:rsidRDefault="00051B11" w:rsidP="005944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9449B">
        <w:rPr>
          <w:b/>
          <w:sz w:val="28"/>
          <w:szCs w:val="28"/>
        </w:rPr>
        <w:t>МДК.02.01.Теоретические и методические основы  организации игровой деятельности детей раннего и дошкольного  возраста</w:t>
      </w:r>
    </w:p>
    <w:p w:rsidR="00051B11" w:rsidRPr="0059449B" w:rsidRDefault="00051B11" w:rsidP="00585F92">
      <w:pPr>
        <w:jc w:val="center"/>
        <w:rPr>
          <w:b/>
          <w:sz w:val="28"/>
          <w:szCs w:val="28"/>
        </w:rPr>
      </w:pPr>
    </w:p>
    <w:p w:rsidR="00051B11" w:rsidRPr="00AF4A5B" w:rsidRDefault="00051B11" w:rsidP="00585F92">
      <w:pPr>
        <w:jc w:val="center"/>
        <w:rPr>
          <w:sz w:val="28"/>
          <w:szCs w:val="28"/>
        </w:rPr>
      </w:pPr>
    </w:p>
    <w:p w:rsidR="00051B11" w:rsidRPr="00AF4A5B" w:rsidRDefault="00051B11" w:rsidP="00585F92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  <w:r w:rsidRPr="00AF4A5B">
        <w:rPr>
          <w:sz w:val="28"/>
          <w:szCs w:val="28"/>
        </w:rPr>
        <w:t xml:space="preserve"> Дошкольное образование,</w:t>
      </w:r>
    </w:p>
    <w:p w:rsidR="00051B11" w:rsidRPr="002B0A61" w:rsidRDefault="00051B11" w:rsidP="0038474F">
      <w:pPr>
        <w:tabs>
          <w:tab w:val="left" w:pos="2445"/>
          <w:tab w:val="center" w:pos="5046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51B11" w:rsidRPr="002B0A61" w:rsidRDefault="00051B11" w:rsidP="00585F92"/>
    <w:p w:rsidR="00051B11" w:rsidRPr="002B0A61" w:rsidRDefault="00051B11" w:rsidP="00585F92"/>
    <w:p w:rsidR="00051B11" w:rsidRPr="002B0A61" w:rsidRDefault="00051B11" w:rsidP="00585F92"/>
    <w:p w:rsidR="00051B11" w:rsidRPr="002B0A61" w:rsidRDefault="00051B11" w:rsidP="00585F92"/>
    <w:p w:rsidR="00051B11" w:rsidRPr="002B0A61" w:rsidRDefault="00051B11" w:rsidP="00585F92"/>
    <w:p w:rsidR="00051B11" w:rsidRPr="002B0A61" w:rsidRDefault="00051B11" w:rsidP="00585F92"/>
    <w:p w:rsidR="00051B11" w:rsidRPr="002B0A61" w:rsidRDefault="00051B11" w:rsidP="00585F92"/>
    <w:p w:rsidR="00051B11" w:rsidRDefault="00051B11" w:rsidP="00585F92"/>
    <w:p w:rsidR="00051B11" w:rsidRDefault="00051B11" w:rsidP="00585F92"/>
    <w:p w:rsidR="00051B11" w:rsidRDefault="00051B11" w:rsidP="00585F92"/>
    <w:p w:rsidR="00051B11" w:rsidRDefault="00051B11" w:rsidP="00585F92"/>
    <w:p w:rsidR="00051B11" w:rsidRPr="002B0A61" w:rsidRDefault="00051B11" w:rsidP="00585F92"/>
    <w:p w:rsidR="00051B11" w:rsidRPr="002B0A61" w:rsidRDefault="00051B11" w:rsidP="00585F92"/>
    <w:p w:rsidR="00051B11" w:rsidRPr="002B0A61" w:rsidRDefault="00051B11" w:rsidP="00585F92"/>
    <w:p w:rsidR="00051B11" w:rsidRPr="002B0A61" w:rsidRDefault="00051B11" w:rsidP="00585F92"/>
    <w:p w:rsidR="00051B11" w:rsidRPr="00AF4A5B" w:rsidRDefault="00051B11" w:rsidP="00585F92">
      <w:pPr>
        <w:jc w:val="center"/>
        <w:rPr>
          <w:sz w:val="28"/>
          <w:szCs w:val="28"/>
        </w:rPr>
      </w:pPr>
      <w:r w:rsidRPr="00AF4A5B">
        <w:rPr>
          <w:sz w:val="28"/>
          <w:szCs w:val="28"/>
        </w:rPr>
        <w:t>Сокол</w:t>
      </w:r>
    </w:p>
    <w:p w:rsidR="00051B11" w:rsidRDefault="00051B11" w:rsidP="00C83ED8">
      <w:pPr>
        <w:jc w:val="center"/>
        <w:rPr>
          <w:sz w:val="28"/>
          <w:szCs w:val="28"/>
        </w:rPr>
      </w:pPr>
      <w:r w:rsidRPr="00AF4A5B">
        <w:rPr>
          <w:sz w:val="28"/>
          <w:szCs w:val="28"/>
        </w:rPr>
        <w:t>201</w:t>
      </w:r>
      <w:r>
        <w:rPr>
          <w:sz w:val="28"/>
          <w:szCs w:val="28"/>
        </w:rPr>
        <w:t>7</w:t>
      </w:r>
    </w:p>
    <w:p w:rsidR="00051B11" w:rsidRDefault="00051B11" w:rsidP="00C83ED8">
      <w:pPr>
        <w:jc w:val="center"/>
        <w:rPr>
          <w:sz w:val="28"/>
          <w:szCs w:val="28"/>
        </w:rPr>
      </w:pPr>
    </w:p>
    <w:p w:rsidR="00051B11" w:rsidRPr="002550CD" w:rsidRDefault="00051B11" w:rsidP="00DB3B7D">
      <w:pPr>
        <w:autoSpaceDE w:val="0"/>
        <w:autoSpaceDN w:val="0"/>
        <w:adjustRightInd w:val="0"/>
        <w:jc w:val="center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>Уважаемый</w:t>
      </w:r>
      <w:r w:rsidRPr="002550CD">
        <w:rPr>
          <w:rFonts w:eastAsia="TimesNewRomanPSMT" w:cs="TimesNewRomanPSMT"/>
          <w:sz w:val="28"/>
          <w:szCs w:val="28"/>
        </w:rPr>
        <w:t xml:space="preserve"> студент!</w:t>
      </w:r>
    </w:p>
    <w:p w:rsidR="00051B11" w:rsidRDefault="00051B11" w:rsidP="00DB3B7D">
      <w:pPr>
        <w:autoSpaceDE w:val="0"/>
        <w:autoSpaceDN w:val="0"/>
        <w:adjustRightInd w:val="0"/>
        <w:jc w:val="center"/>
        <w:rPr>
          <w:rFonts w:eastAsia="TimesNewRomanPSMT" w:cs="TimesNewRomanPSMT"/>
          <w:b/>
          <w:sz w:val="28"/>
          <w:szCs w:val="28"/>
        </w:rPr>
      </w:pPr>
    </w:p>
    <w:p w:rsidR="00051B11" w:rsidRDefault="00051B11" w:rsidP="00DB3B7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738CE">
        <w:rPr>
          <w:szCs w:val="28"/>
        </w:rPr>
        <w:t>Методические рекомендации созданы Вам в помощь для работы на занятиях,  при выполнении видов самостоятельной работы по подготовке к МДК, и подготовки к итоговому контролю по МДК</w:t>
      </w:r>
      <w:r>
        <w:rPr>
          <w:szCs w:val="28"/>
        </w:rPr>
        <w:t xml:space="preserve"> и ПМ. </w:t>
      </w:r>
    </w:p>
    <w:p w:rsidR="00051B11" w:rsidRDefault="00051B11" w:rsidP="00DB3B7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738CE">
        <w:rPr>
          <w:szCs w:val="28"/>
        </w:rPr>
        <w:t xml:space="preserve">Наличие положительной оценки по </w:t>
      </w:r>
      <w:r>
        <w:rPr>
          <w:szCs w:val="28"/>
        </w:rPr>
        <w:t>представленным заданиям</w:t>
      </w:r>
      <w:r w:rsidRPr="00F738CE">
        <w:rPr>
          <w:szCs w:val="28"/>
        </w:rPr>
        <w:t xml:space="preserve"> необходимо для </w:t>
      </w:r>
      <w:r>
        <w:rPr>
          <w:szCs w:val="28"/>
        </w:rPr>
        <w:t>получения итоговой оценки по МДК</w:t>
      </w:r>
      <w:r w:rsidRPr="00F738CE">
        <w:rPr>
          <w:szCs w:val="28"/>
        </w:rPr>
        <w:t>, поэтому в случае отсутствия на уроке по уважительной или неуважительной причине Вам потребуется найти время и выполнить пропущенную работу.</w:t>
      </w:r>
    </w:p>
    <w:p w:rsidR="00051B11" w:rsidRPr="00607E83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F738CE">
        <w:rPr>
          <w:szCs w:val="28"/>
        </w:rPr>
        <w:t xml:space="preserve">В результате освоения МДК Вы должны </w:t>
      </w:r>
      <w:r w:rsidRPr="00DB3B7D">
        <w:rPr>
          <w:b/>
          <w:szCs w:val="28"/>
        </w:rPr>
        <w:t>уметь</w:t>
      </w:r>
      <w:r w:rsidRPr="00F738CE">
        <w:rPr>
          <w:szCs w:val="28"/>
        </w:rPr>
        <w:t xml:space="preserve">: </w:t>
      </w:r>
    </w:p>
    <w:p w:rsidR="00051B11" w:rsidRPr="00607E83" w:rsidRDefault="00051B11" w:rsidP="00DB3B7D">
      <w:pPr>
        <w:autoSpaceDE w:val="0"/>
        <w:autoSpaceDN w:val="0"/>
        <w:adjustRightInd w:val="0"/>
        <w:jc w:val="both"/>
      </w:pPr>
      <w:r w:rsidRPr="00607E83">
        <w:t></w:t>
      </w:r>
      <w:r w:rsidRPr="00607E83">
        <w:rPr>
          <w:b/>
        </w:rPr>
        <w:t xml:space="preserve"> </w:t>
      </w:r>
      <w:r w:rsidRPr="00607E83">
        <w:t>определять цели, задачи, содержание, методы и средства руководства игровой деятельностью детей;</w:t>
      </w:r>
    </w:p>
    <w:p w:rsidR="00051B11" w:rsidRPr="00607E83" w:rsidRDefault="00051B11" w:rsidP="00DB3B7D">
      <w:pPr>
        <w:autoSpaceDE w:val="0"/>
        <w:autoSpaceDN w:val="0"/>
        <w:adjustRightInd w:val="0"/>
        <w:jc w:val="both"/>
      </w:pPr>
      <w:r w:rsidRPr="00607E83">
        <w:t></w:t>
      </w:r>
      <w:r w:rsidRPr="00607E83">
        <w:rPr>
          <w:b/>
        </w:rPr>
        <w:t xml:space="preserve"> </w:t>
      </w:r>
      <w:r w:rsidRPr="00607E83">
        <w:t xml:space="preserve">определять педагогические условия организации </w:t>
      </w:r>
      <w:r>
        <w:t>игры</w:t>
      </w:r>
      <w:r w:rsidRPr="00607E83">
        <w:t xml:space="preserve"> детей;</w:t>
      </w:r>
    </w:p>
    <w:p w:rsidR="00051B11" w:rsidRPr="00607E83" w:rsidRDefault="00051B11" w:rsidP="00DB3B7D">
      <w:pPr>
        <w:autoSpaceDE w:val="0"/>
        <w:autoSpaceDN w:val="0"/>
        <w:adjustRightInd w:val="0"/>
        <w:jc w:val="both"/>
      </w:pPr>
      <w:r w:rsidRPr="00607E83">
        <w:t>играть с детьми и стимулировать самостоятельную игровую деятельность детей;</w:t>
      </w:r>
    </w:p>
    <w:p w:rsidR="00051B11" w:rsidRPr="00607E83" w:rsidRDefault="00051B11" w:rsidP="00DB3B7D">
      <w:pPr>
        <w:autoSpaceDE w:val="0"/>
        <w:autoSpaceDN w:val="0"/>
        <w:adjustRightInd w:val="0"/>
        <w:jc w:val="both"/>
      </w:pPr>
      <w:r w:rsidRPr="00607E83">
        <w:t></w:t>
      </w:r>
      <w:r w:rsidRPr="00607E83">
        <w:rPr>
          <w:b/>
        </w:rPr>
        <w:t xml:space="preserve"> </w:t>
      </w:r>
      <w:r w:rsidRPr="00607E83">
        <w:t>использовать прямые и косвенные приемы руководства игрой;</w:t>
      </w:r>
    </w:p>
    <w:p w:rsidR="00051B11" w:rsidRPr="00607E83" w:rsidRDefault="00051B11" w:rsidP="00DB3B7D">
      <w:pPr>
        <w:autoSpaceDE w:val="0"/>
        <w:autoSpaceDN w:val="0"/>
        <w:adjustRightInd w:val="0"/>
        <w:jc w:val="both"/>
      </w:pPr>
      <w:r w:rsidRPr="00607E83">
        <w:t> осуществлять показ приемов работы с атрибутами разных видов театров;</w:t>
      </w:r>
    </w:p>
    <w:p w:rsidR="00051B11" w:rsidRPr="00607E83" w:rsidRDefault="00051B11" w:rsidP="00DB3B7D">
      <w:pPr>
        <w:autoSpaceDE w:val="0"/>
        <w:autoSpaceDN w:val="0"/>
        <w:adjustRightInd w:val="0"/>
        <w:jc w:val="both"/>
      </w:pPr>
      <w:r w:rsidRPr="00607E83">
        <w:t> анализировать проведение игры и проектировать ее изменения в соответствии с возрастом и индивидуальными особенностями детей группы;</w:t>
      </w:r>
    </w:p>
    <w:p w:rsidR="00051B11" w:rsidRPr="00F738CE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Cs w:val="28"/>
        </w:rPr>
      </w:pPr>
    </w:p>
    <w:p w:rsidR="00051B11" w:rsidRPr="00F738CE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Cs w:val="28"/>
        </w:rPr>
      </w:pPr>
      <w:r w:rsidRPr="00F738CE">
        <w:rPr>
          <w:szCs w:val="28"/>
        </w:rPr>
        <w:t xml:space="preserve">В результате освоения МДК Вы должны </w:t>
      </w:r>
      <w:r w:rsidRPr="00DB3B7D">
        <w:rPr>
          <w:b/>
          <w:szCs w:val="28"/>
        </w:rPr>
        <w:t>знать</w:t>
      </w:r>
      <w:r w:rsidRPr="00F738CE">
        <w:rPr>
          <w:szCs w:val="28"/>
        </w:rPr>
        <w:t xml:space="preserve">: </w:t>
      </w:r>
    </w:p>
    <w:p w:rsidR="00051B11" w:rsidRPr="00607E83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07E83">
        <w:t> теоретические основы и методику планирования различных видов деятельности детей;</w:t>
      </w:r>
    </w:p>
    <w:p w:rsidR="00051B11" w:rsidRPr="00607E83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07E83">
        <w:t> сущность и своеобразие игровой деятельности детей раннего и дошкольного возраста;</w:t>
      </w:r>
    </w:p>
    <w:p w:rsidR="00051B11" w:rsidRPr="00607E83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07E83">
        <w:t> содержание и способы организации и проведения игровой деятельности дошкольников;</w:t>
      </w:r>
    </w:p>
    <w:p w:rsidR="00051B11" w:rsidRPr="00607E83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07E83">
        <w:t> теоретические основы руководства различными видами деятельности;</w:t>
      </w:r>
    </w:p>
    <w:p w:rsidR="00051B11" w:rsidRPr="00607E83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07E83">
        <w:t> способы диагностики результатов игровой деятельности детей.</w:t>
      </w:r>
    </w:p>
    <w:p w:rsidR="00051B11" w:rsidRPr="00F738CE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i/>
          <w:szCs w:val="28"/>
        </w:rPr>
      </w:pPr>
      <w:r w:rsidRPr="00F738CE">
        <w:rPr>
          <w:i/>
          <w:szCs w:val="28"/>
        </w:rPr>
        <w:t xml:space="preserve"> </w:t>
      </w:r>
    </w:p>
    <w:p w:rsidR="00051B11" w:rsidRPr="00F738CE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F738CE">
        <w:rPr>
          <w:szCs w:val="28"/>
        </w:rPr>
        <w:t xml:space="preserve">       В ходе освоения МДК Вы должны иметь </w:t>
      </w:r>
      <w:r w:rsidRPr="00DB3B7D">
        <w:rPr>
          <w:b/>
          <w:szCs w:val="28"/>
        </w:rPr>
        <w:t>практический опыт</w:t>
      </w:r>
      <w:r w:rsidRPr="00F738CE">
        <w:rPr>
          <w:szCs w:val="28"/>
        </w:rPr>
        <w:t>:</w:t>
      </w:r>
    </w:p>
    <w:p w:rsidR="00051B11" w:rsidRPr="00607E83" w:rsidRDefault="00051B11" w:rsidP="00DB3B7D">
      <w:pPr>
        <w:autoSpaceDE w:val="0"/>
        <w:autoSpaceDN w:val="0"/>
        <w:adjustRightInd w:val="0"/>
        <w:jc w:val="both"/>
      </w:pPr>
      <w:r w:rsidRPr="00607E83">
        <w:t></w:t>
      </w:r>
      <w:r w:rsidRPr="00607E83">
        <w:t>планирования игровой деятельности детей;</w:t>
      </w:r>
    </w:p>
    <w:p w:rsidR="00051B11" w:rsidRPr="00607E83" w:rsidRDefault="00051B11" w:rsidP="00DB3B7D">
      <w:pPr>
        <w:autoSpaceDE w:val="0"/>
        <w:autoSpaceDN w:val="0"/>
        <w:adjustRightInd w:val="0"/>
        <w:jc w:val="both"/>
      </w:pPr>
      <w:r w:rsidRPr="00607E83">
        <w:t></w:t>
      </w:r>
      <w:r w:rsidRPr="00607E83">
        <w:t>организации и проведения творческих игр (сюжетно-ролевых, строительных, театрализованных и режиссерских) и игр с правилами (подвижные и дидактические);</w:t>
      </w:r>
    </w:p>
    <w:p w:rsidR="00051B11" w:rsidRPr="00607E83" w:rsidRDefault="00051B11" w:rsidP="00DB3B7D">
      <w:pPr>
        <w:autoSpaceDE w:val="0"/>
        <w:autoSpaceDN w:val="0"/>
        <w:adjustRightInd w:val="0"/>
        <w:jc w:val="both"/>
      </w:pPr>
      <w:r w:rsidRPr="00607E83">
        <w:t></w:t>
      </w:r>
      <w:r w:rsidRPr="00607E83">
        <w:t xml:space="preserve">наблюдения и анализа игровой деятельности </w:t>
      </w:r>
      <w:r>
        <w:t>детей</w:t>
      </w:r>
      <w:r w:rsidRPr="00607E83">
        <w:t>;</w:t>
      </w:r>
    </w:p>
    <w:p w:rsidR="00051B11" w:rsidRPr="00607E83" w:rsidRDefault="00051B11" w:rsidP="00DB3B7D">
      <w:pPr>
        <w:autoSpaceDE w:val="0"/>
        <w:autoSpaceDN w:val="0"/>
        <w:adjustRightInd w:val="0"/>
        <w:jc w:val="both"/>
      </w:pPr>
      <w:r w:rsidRPr="00607E83">
        <w:t></w:t>
      </w:r>
      <w:r w:rsidRPr="00607E83">
        <w:t>наблюдения за формированием игровых умений;</w:t>
      </w:r>
    </w:p>
    <w:p w:rsidR="00051B11" w:rsidRPr="00607E83" w:rsidRDefault="00051B11" w:rsidP="00DB3B7D">
      <w:pPr>
        <w:autoSpaceDE w:val="0"/>
        <w:autoSpaceDN w:val="0"/>
        <w:adjustRightInd w:val="0"/>
        <w:jc w:val="both"/>
      </w:pPr>
      <w:r w:rsidRPr="00607E83">
        <w:t></w:t>
      </w:r>
      <w:r w:rsidRPr="00607E83">
        <w:t xml:space="preserve">разработки предложений по коррекции организации </w:t>
      </w:r>
      <w:r>
        <w:t>игровой</w:t>
      </w:r>
      <w:r w:rsidRPr="00607E83">
        <w:t xml:space="preserve"> деятельности детей;</w:t>
      </w:r>
      <w:r w:rsidRPr="00607E83">
        <w:tab/>
      </w:r>
    </w:p>
    <w:p w:rsidR="00051B11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Cs w:val="28"/>
        </w:rPr>
      </w:pPr>
    </w:p>
    <w:p w:rsidR="00051B11" w:rsidRPr="00F738CE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Cs w:val="28"/>
        </w:rPr>
      </w:pPr>
      <w:r w:rsidRPr="00F738CE">
        <w:rPr>
          <w:szCs w:val="28"/>
        </w:rPr>
        <w:t xml:space="preserve">В результате освоения МДК у Вас должны формироваться </w:t>
      </w:r>
      <w:r w:rsidRPr="00330EFE">
        <w:rPr>
          <w:b/>
          <w:szCs w:val="28"/>
        </w:rPr>
        <w:t>общие компетенции</w:t>
      </w:r>
      <w:r w:rsidRPr="00F738CE">
        <w:rPr>
          <w:szCs w:val="28"/>
        </w:rPr>
        <w:t xml:space="preserve"> (ОК).</w:t>
      </w:r>
    </w:p>
    <w:p w:rsidR="00051B11" w:rsidRDefault="00051B11" w:rsidP="00330EFE">
      <w:pPr>
        <w:widowControl w:val="0"/>
        <w:suppressAutoHyphens/>
        <w:jc w:val="both"/>
      </w:pP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ОК 1.</w:t>
      </w:r>
      <w:r>
        <w:t xml:space="preserve"> </w:t>
      </w:r>
      <w:r w:rsidRPr="00607E83">
        <w:t>Понимать сущность и социальную значимость своей будущей профессии, проявлять к ней устойчивый интерес.</w:t>
      </w: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ОК</w:t>
      </w:r>
      <w:r>
        <w:t xml:space="preserve"> </w:t>
      </w:r>
      <w:r w:rsidRPr="00607E83">
        <w:t>2.</w:t>
      </w:r>
      <w:r>
        <w:t xml:space="preserve"> </w:t>
      </w:r>
      <w:r w:rsidRPr="00607E83">
        <w:t>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ОК 3.</w:t>
      </w:r>
      <w:r>
        <w:t xml:space="preserve"> </w:t>
      </w:r>
      <w:r w:rsidRPr="00607E83">
        <w:t>Оценивать риски и принимать решения в нестандартных ситуациях.</w:t>
      </w: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ОК 4.</w:t>
      </w:r>
      <w:r>
        <w:t xml:space="preserve"> </w:t>
      </w:r>
      <w:r w:rsidRPr="00607E83"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ОК 5</w:t>
      </w:r>
      <w:r>
        <w:t xml:space="preserve">. </w:t>
      </w:r>
      <w:r w:rsidRPr="00607E83">
        <w:t xml:space="preserve">Использовать информационно-коммуникационные технологии для совершенствования профессиональной деятельности. </w:t>
      </w: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ОК 7.</w:t>
      </w:r>
      <w:r>
        <w:t xml:space="preserve"> </w:t>
      </w:r>
      <w:r w:rsidRPr="00607E83">
        <w:t>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</w: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ОК 9.</w:t>
      </w:r>
      <w:r>
        <w:t xml:space="preserve"> </w:t>
      </w:r>
      <w:r w:rsidRPr="00607E83">
        <w:t>Осуществлять профессиональную деятельность в условиях обновления ее целей, содержания, смены технологий.</w:t>
      </w: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ОК 10.</w:t>
      </w:r>
      <w:r>
        <w:t xml:space="preserve"> </w:t>
      </w:r>
      <w:r w:rsidRPr="00607E83">
        <w:t>Осуществлять профилактику травматизма, обеспечивать охрану жизни и здоровья детей.</w:t>
      </w:r>
    </w:p>
    <w:p w:rsidR="00051B11" w:rsidRDefault="00051B11" w:rsidP="0033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bookmarkStart w:id="0" w:name="sub_105111"/>
      <w:bookmarkEnd w:id="0"/>
      <w:r w:rsidRPr="00607E83">
        <w:t>ОК 11.</w:t>
      </w:r>
      <w:r>
        <w:t xml:space="preserve"> </w:t>
      </w:r>
      <w:r w:rsidRPr="00607E83">
        <w:t>Строить профессиональную деятельность с соблюдением регулирующих ее правовых норм.</w:t>
      </w:r>
    </w:p>
    <w:p w:rsidR="00051B11" w:rsidRPr="00F738CE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051B11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Cs w:val="28"/>
        </w:rPr>
      </w:pPr>
      <w:r w:rsidRPr="00F738CE">
        <w:rPr>
          <w:szCs w:val="28"/>
        </w:rPr>
        <w:t xml:space="preserve">и </w:t>
      </w:r>
      <w:r w:rsidRPr="00330EFE">
        <w:rPr>
          <w:b/>
          <w:szCs w:val="28"/>
        </w:rPr>
        <w:t>профессиональные компетенции</w:t>
      </w:r>
      <w:r w:rsidRPr="00F738CE">
        <w:rPr>
          <w:szCs w:val="28"/>
        </w:rPr>
        <w:t xml:space="preserve"> (ПК) </w:t>
      </w:r>
    </w:p>
    <w:p w:rsidR="00051B11" w:rsidRDefault="00051B11" w:rsidP="00330EFE">
      <w:pPr>
        <w:widowControl w:val="0"/>
        <w:suppressAutoHyphens/>
        <w:jc w:val="both"/>
      </w:pP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ПК 2.1.</w:t>
      </w:r>
      <w:r>
        <w:t xml:space="preserve"> </w:t>
      </w:r>
      <w:r w:rsidRPr="00607E83">
        <w:t>Планировать различные виды деятельности и общения детей в течение дня.</w:t>
      </w: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ПК 2.2.</w:t>
      </w:r>
      <w:r>
        <w:t xml:space="preserve"> </w:t>
      </w:r>
      <w:r w:rsidRPr="00607E83">
        <w:t>Организовывать различные игры с детьми раннего и дошкольного возраста.</w:t>
      </w: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ПК 2.7.</w:t>
      </w:r>
      <w:r>
        <w:t xml:space="preserve"> </w:t>
      </w:r>
      <w:r w:rsidRPr="00607E83">
        <w:t>Анализировать процесс и результаты организации различных видов деятельности и общения детей.</w:t>
      </w: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ПК 5.1.</w:t>
      </w:r>
      <w:r>
        <w:t xml:space="preserve"> </w:t>
      </w:r>
      <w:r w:rsidRPr="00607E83">
        <w:t>Разрабатывать методические материалы на основе примерных с учетом особенностей возраста, группы и отдельных воспитанников.</w:t>
      </w: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ПК 5.2.</w:t>
      </w:r>
      <w:r>
        <w:t xml:space="preserve"> </w:t>
      </w:r>
      <w:r w:rsidRPr="00607E83">
        <w:t>Создавать в группе предметно-развивающую среду.</w:t>
      </w: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ПК 5.3.</w:t>
      </w:r>
      <w:r>
        <w:t xml:space="preserve"> </w:t>
      </w:r>
      <w:r w:rsidRPr="00607E83">
        <w:t>Систематизировать и оценивать педагогический опыт и образовательные технологии в области дошкольного образования на основе изучения профессиональной литературы, самоанализа и анализа деятельности других педагогов.</w:t>
      </w:r>
    </w:p>
    <w:p w:rsidR="00051B11" w:rsidRPr="00607E83" w:rsidRDefault="00051B11" w:rsidP="00330EFE">
      <w:pPr>
        <w:widowControl w:val="0"/>
        <w:suppressAutoHyphens/>
        <w:jc w:val="both"/>
      </w:pPr>
      <w:r w:rsidRPr="00607E83">
        <w:t>ПК 5.4.</w:t>
      </w:r>
      <w:r>
        <w:t xml:space="preserve"> </w:t>
      </w:r>
      <w:r w:rsidRPr="00607E83">
        <w:t>Оформлять педагогические разработки в виде отчетов, рефератов, выступлений.</w:t>
      </w:r>
    </w:p>
    <w:p w:rsidR="00051B11" w:rsidRPr="00F738CE" w:rsidRDefault="00051B11" w:rsidP="0033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607E83">
        <w:t>ПК 5.5.</w:t>
      </w:r>
      <w:r>
        <w:t xml:space="preserve"> </w:t>
      </w:r>
      <w:r w:rsidRPr="00607E83">
        <w:t>Участвовать в исследовательской и проектной деятельности в области дошкольного образования.</w:t>
      </w:r>
    </w:p>
    <w:p w:rsidR="00051B11" w:rsidRPr="00F738CE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i/>
          <w:szCs w:val="28"/>
        </w:rPr>
      </w:pPr>
    </w:p>
    <w:p w:rsidR="00051B11" w:rsidRPr="00F738CE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738CE">
        <w:rPr>
          <w:b/>
          <w:szCs w:val="28"/>
        </w:rPr>
        <w:t>Внимание!</w:t>
      </w:r>
      <w:r w:rsidRPr="00F738CE">
        <w:rPr>
          <w:szCs w:val="28"/>
        </w:rPr>
        <w:t xml:space="preserve"> Если в ходе изучения МДК у Вас возникают трудности, если Вы пропустили занятия, то Вы можете прийти к преподавателю на </w:t>
      </w:r>
      <w:r>
        <w:rPr>
          <w:szCs w:val="28"/>
        </w:rPr>
        <w:t>консультацию.</w:t>
      </w:r>
      <w:r w:rsidRPr="00F738CE">
        <w:rPr>
          <w:szCs w:val="28"/>
        </w:rPr>
        <w:t xml:space="preserve"> Время проведения </w:t>
      </w:r>
      <w:r>
        <w:rPr>
          <w:szCs w:val="28"/>
        </w:rPr>
        <w:t>консультаций</w:t>
      </w:r>
      <w:r w:rsidRPr="00F738CE">
        <w:rPr>
          <w:szCs w:val="28"/>
        </w:rPr>
        <w:t xml:space="preserve"> Вы сможете узнать у преподавателя</w:t>
      </w:r>
      <w:r>
        <w:rPr>
          <w:szCs w:val="28"/>
        </w:rPr>
        <w:t xml:space="preserve">, а также в графике работы кабинета. </w:t>
      </w:r>
    </w:p>
    <w:p w:rsidR="00051B11" w:rsidRDefault="00051B11" w:rsidP="00DB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051B11" w:rsidRDefault="00051B11" w:rsidP="00C83ED8">
      <w:pPr>
        <w:jc w:val="center"/>
        <w:rPr>
          <w:rFonts w:eastAsia="TimesNewRomanPSMT"/>
          <w:b/>
          <w:sz w:val="28"/>
          <w:szCs w:val="28"/>
        </w:rPr>
      </w:pPr>
    </w:p>
    <w:p w:rsidR="00051B11" w:rsidRPr="00AF4A5B" w:rsidRDefault="00051B11" w:rsidP="00C83ED8">
      <w:pPr>
        <w:jc w:val="center"/>
        <w:rPr>
          <w:rFonts w:eastAsia="TimesNewRomanPSMT"/>
          <w:b/>
          <w:sz w:val="28"/>
          <w:szCs w:val="28"/>
        </w:rPr>
      </w:pPr>
      <w:r w:rsidRPr="00AF4A5B">
        <w:rPr>
          <w:rFonts w:eastAsia="TimesNewRomanPSMT"/>
          <w:b/>
          <w:sz w:val="28"/>
          <w:szCs w:val="28"/>
        </w:rPr>
        <w:t xml:space="preserve">Пояснительная записка </w:t>
      </w:r>
    </w:p>
    <w:p w:rsidR="00051B11" w:rsidRPr="002B0A61" w:rsidRDefault="00051B11" w:rsidP="00585F92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051B11" w:rsidRPr="002B0A61" w:rsidRDefault="00051B11" w:rsidP="00585F92">
      <w:pPr>
        <w:jc w:val="both"/>
        <w:rPr>
          <w:b/>
        </w:rPr>
      </w:pPr>
      <w:r w:rsidRPr="002B0A61">
        <w:rPr>
          <w:rFonts w:eastAsia="TimesNewRomanPSMT"/>
        </w:rPr>
        <w:t xml:space="preserve">В соответствии с учебным планом по </w:t>
      </w:r>
      <w:r w:rsidRPr="002B0A61">
        <w:t>ПМ 02 Организация различных видов деятельности и общения детей МДК.02.01.Теоретические и методические основы  организации игровой деятельности детей раннего и дошкольного  возраста</w:t>
      </w:r>
      <w:r w:rsidRPr="002B0A61">
        <w:rPr>
          <w:rFonts w:eastAsia="TimesNewRomanPSMT"/>
          <w:b/>
          <w:bCs/>
        </w:rPr>
        <w:t xml:space="preserve"> самостоятельная внеаудиторная работа </w:t>
      </w:r>
      <w:r w:rsidRPr="002B0A61">
        <w:rPr>
          <w:rFonts w:eastAsia="TimesNewRomanPSMT"/>
        </w:rPr>
        <w:t xml:space="preserve">студентов в объеме </w:t>
      </w:r>
      <w:r>
        <w:rPr>
          <w:rFonts w:eastAsia="TimesNewRomanPSMT"/>
        </w:rPr>
        <w:t>43</w:t>
      </w:r>
      <w:r w:rsidRPr="002B0A61">
        <w:rPr>
          <w:rFonts w:eastAsia="TimesNewRomanPSMT"/>
        </w:rPr>
        <w:t xml:space="preserve"> часов </w:t>
      </w:r>
      <w:r w:rsidRPr="002B0A61">
        <w:rPr>
          <w:rFonts w:eastAsia="TimesNewRomanPSMT"/>
          <w:b/>
          <w:bCs/>
        </w:rPr>
        <w:t>заключается</w:t>
      </w:r>
      <w:r w:rsidRPr="002B0A61">
        <w:rPr>
          <w:rFonts w:eastAsia="TimesNewRomanPSMT"/>
        </w:rPr>
        <w:t>:</w:t>
      </w:r>
    </w:p>
    <w:p w:rsidR="00051B11" w:rsidRPr="002B0A61" w:rsidRDefault="00051B11" w:rsidP="00585F92">
      <w:pPr>
        <w:autoSpaceDE w:val="0"/>
        <w:autoSpaceDN w:val="0"/>
        <w:adjustRightInd w:val="0"/>
        <w:ind w:firstLine="708"/>
        <w:jc w:val="both"/>
        <w:rPr>
          <w:rFonts w:eastAsia="TimesNewRomanPSMT"/>
        </w:rPr>
      </w:pPr>
      <w:r w:rsidRPr="002B0A61">
        <w:rPr>
          <w:rFonts w:eastAsia="TimesNewRomanPSMT"/>
        </w:rPr>
        <w:t>- в проработке рекомендуемой и лично выбранной литературы в процессе подготовки к учебным занятиям, дополнении информации, полученной на занятиях;</w:t>
      </w:r>
    </w:p>
    <w:p w:rsidR="00051B11" w:rsidRPr="002B0A61" w:rsidRDefault="00051B11" w:rsidP="00585F92">
      <w:pPr>
        <w:autoSpaceDE w:val="0"/>
        <w:autoSpaceDN w:val="0"/>
        <w:adjustRightInd w:val="0"/>
        <w:ind w:firstLine="708"/>
        <w:jc w:val="both"/>
        <w:rPr>
          <w:rFonts w:eastAsia="TimesNewRomanPSMT"/>
        </w:rPr>
      </w:pPr>
      <w:r w:rsidRPr="002B0A61">
        <w:rPr>
          <w:rFonts w:eastAsia="TimesNewRomanPSMT"/>
        </w:rPr>
        <w:t>- в систематизации и закреплении полученных теоретических знаний и практических материалов: решение задач, выполнение письменных заданий;</w:t>
      </w:r>
    </w:p>
    <w:p w:rsidR="00051B11" w:rsidRPr="002B0A61" w:rsidRDefault="00051B11" w:rsidP="00585F92">
      <w:pPr>
        <w:autoSpaceDE w:val="0"/>
        <w:autoSpaceDN w:val="0"/>
        <w:adjustRightInd w:val="0"/>
        <w:ind w:firstLine="708"/>
        <w:jc w:val="both"/>
        <w:rPr>
          <w:rFonts w:eastAsia="TimesNewRomanPSMT"/>
        </w:rPr>
      </w:pPr>
      <w:r w:rsidRPr="002B0A61">
        <w:rPr>
          <w:rFonts w:eastAsia="TimesNewRomanPSMT"/>
        </w:rPr>
        <w:t>- в подготовке рефератов и/или компьютерных презентаций по заданной теме;</w:t>
      </w:r>
    </w:p>
    <w:p w:rsidR="00051B11" w:rsidRPr="002B0A61" w:rsidRDefault="00051B11" w:rsidP="00585F92">
      <w:pPr>
        <w:autoSpaceDE w:val="0"/>
        <w:autoSpaceDN w:val="0"/>
        <w:adjustRightInd w:val="0"/>
        <w:ind w:firstLine="708"/>
        <w:jc w:val="both"/>
        <w:rPr>
          <w:rFonts w:eastAsia="TimesNewRomanPSMT"/>
        </w:rPr>
      </w:pPr>
      <w:r w:rsidRPr="002B0A61">
        <w:rPr>
          <w:rFonts w:eastAsia="TimesNewRomanPSMT"/>
        </w:rPr>
        <w:t>- участие в научно-исследовательской работе (углубленный анализ научно-методической литературы, проведение эксперимента, написание статей (рефератов) и/или тезисов, выступление на научной конференции).</w:t>
      </w:r>
    </w:p>
    <w:p w:rsidR="00051B11" w:rsidRPr="002B0A61" w:rsidRDefault="00051B11" w:rsidP="00585F92">
      <w:pPr>
        <w:autoSpaceDE w:val="0"/>
        <w:autoSpaceDN w:val="0"/>
        <w:adjustRightInd w:val="0"/>
        <w:ind w:firstLine="708"/>
        <w:jc w:val="both"/>
      </w:pPr>
      <w:r w:rsidRPr="002B0A61">
        <w:rPr>
          <w:rFonts w:eastAsia="TimesNewRomanPSMT"/>
        </w:rPr>
        <w:t xml:space="preserve">В рамках </w:t>
      </w:r>
      <w:r w:rsidRPr="002B0A61">
        <w:t>ПМ 02 Организация различных видов деятельности и общения детей</w:t>
      </w:r>
      <w:r w:rsidRPr="002B0A61">
        <w:rPr>
          <w:rFonts w:eastAsia="TimesNewRomanPSMT"/>
        </w:rPr>
        <w:t xml:space="preserve"> </w:t>
      </w:r>
      <w:r w:rsidRPr="002B0A61">
        <w:t>МДК.02.01.Теоретические и методические основы  организации игровой деятельности детей раннего и дошкольного  возраста</w:t>
      </w:r>
      <w:r w:rsidRPr="002B0A61">
        <w:rPr>
          <w:rFonts w:eastAsia="TimesNewRomanPSMT"/>
          <w:b/>
          <w:bCs/>
        </w:rPr>
        <w:t xml:space="preserve"> </w:t>
      </w:r>
      <w:r w:rsidRPr="002B0A61">
        <w:rPr>
          <w:rFonts w:eastAsia="TimesNewRomanPSMT"/>
        </w:rPr>
        <w:t xml:space="preserve">разработана </w:t>
      </w:r>
      <w:r w:rsidRPr="002B0A61">
        <w:rPr>
          <w:rFonts w:eastAsia="TimesNewRomanPSMT"/>
          <w:b/>
          <w:bCs/>
        </w:rPr>
        <w:t>система заданий</w:t>
      </w:r>
      <w:r w:rsidRPr="002B0A61">
        <w:rPr>
          <w:rFonts w:eastAsia="TimesNewRomanPSMT"/>
        </w:rPr>
        <w:t>, различающихся по уровню сложности и возможной новизне получаемых результатов. Содержание заданий соотнесено с тематическим планом учебной дисциплины.</w:t>
      </w:r>
    </w:p>
    <w:p w:rsidR="00051B11" w:rsidRPr="002B0A61" w:rsidRDefault="00051B11" w:rsidP="00585F92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 w:rsidRPr="002B0A61">
        <w:tab/>
      </w:r>
      <w:r w:rsidRPr="002B0A61">
        <w:rPr>
          <w:bCs/>
          <w:color w:val="000000"/>
        </w:rPr>
        <w:t>Вопросы для повторения</w:t>
      </w:r>
      <w:r w:rsidRPr="002B0A61">
        <w:rPr>
          <w:b/>
          <w:bCs/>
          <w:color w:val="000000"/>
        </w:rPr>
        <w:t xml:space="preserve"> </w:t>
      </w:r>
      <w:r w:rsidRPr="002B0A61">
        <w:rPr>
          <w:rFonts w:eastAsia="TimesNewRomanPSMT"/>
          <w:color w:val="000000"/>
        </w:rPr>
        <w:t xml:space="preserve">составлены в соответствии с лекционным курсом по </w:t>
      </w:r>
      <w:r w:rsidRPr="002B0A61">
        <w:t>ПМ 02 Организация различных видов деятельности и общения детей МДК.02.01.Теоретические и методические основы  организации игровой деятельности детей раннего и дошкольного  возраста</w:t>
      </w:r>
      <w:r w:rsidRPr="002B0A61">
        <w:rPr>
          <w:rFonts w:eastAsia="TimesNewRomanPSMT"/>
          <w:color w:val="000000"/>
        </w:rPr>
        <w:t>. Они предназначены для самопроверки, а также экспресс – опроса во время занятия.</w:t>
      </w:r>
    </w:p>
    <w:p w:rsidR="00051B11" w:rsidRPr="002B0A61" w:rsidRDefault="00051B11" w:rsidP="00585F92">
      <w:pPr>
        <w:tabs>
          <w:tab w:val="left" w:pos="1040"/>
        </w:tabs>
        <w:jc w:val="center"/>
        <w:rPr>
          <w:b/>
        </w:rPr>
      </w:pPr>
    </w:p>
    <w:p w:rsidR="00051B11" w:rsidRPr="002B0A61" w:rsidRDefault="00051B11" w:rsidP="00585F92">
      <w:pPr>
        <w:tabs>
          <w:tab w:val="left" w:pos="1040"/>
        </w:tabs>
        <w:jc w:val="center"/>
        <w:rPr>
          <w:b/>
        </w:rPr>
      </w:pPr>
      <w:r w:rsidRPr="002B0A61">
        <w:rPr>
          <w:b/>
        </w:rPr>
        <w:t>Требования к подготовке сообщений</w:t>
      </w:r>
    </w:p>
    <w:p w:rsidR="00051B11" w:rsidRPr="002B0A61" w:rsidRDefault="00051B11" w:rsidP="00585F92">
      <w:pPr>
        <w:tabs>
          <w:tab w:val="left" w:pos="1040"/>
        </w:tabs>
        <w:jc w:val="both"/>
      </w:pPr>
    </w:p>
    <w:p w:rsidR="00051B11" w:rsidRPr="002B0A61" w:rsidRDefault="00051B11" w:rsidP="00585F92">
      <w:pPr>
        <w:tabs>
          <w:tab w:val="left" w:pos="1040"/>
        </w:tabs>
        <w:ind w:firstLine="709"/>
        <w:jc w:val="both"/>
      </w:pPr>
      <w:r w:rsidRPr="002B0A61">
        <w:t>- содержание сообщения должно соответствовать предложенной теме (ОСНОВНОЕ ТРЕБОВАНИЕ);</w:t>
      </w:r>
    </w:p>
    <w:p w:rsidR="00051B11" w:rsidRPr="002B0A61" w:rsidRDefault="00051B11" w:rsidP="00585F92">
      <w:pPr>
        <w:tabs>
          <w:tab w:val="left" w:pos="1040"/>
        </w:tabs>
        <w:ind w:firstLine="709"/>
        <w:jc w:val="both"/>
      </w:pPr>
      <w:r w:rsidRPr="002B0A61">
        <w:t xml:space="preserve">- в сообщении запрещается использовать незнакомые термины и понятия (в случае их наличия, необходимо в скобках записать значение каждого термина);  </w:t>
      </w:r>
    </w:p>
    <w:p w:rsidR="00051B11" w:rsidRPr="002B0A61" w:rsidRDefault="00051B11" w:rsidP="00585F92">
      <w:pPr>
        <w:tabs>
          <w:tab w:val="left" w:pos="1040"/>
        </w:tabs>
        <w:ind w:firstLine="709"/>
        <w:jc w:val="both"/>
      </w:pPr>
      <w:r w:rsidRPr="002B0A61">
        <w:t>- в конце сообщение обязательно необходимо указать источник (-и), информации, использованные при подготовке сообщения (ссылки типа "из Интернета", "из журнала" не считаются точными);</w:t>
      </w:r>
    </w:p>
    <w:p w:rsidR="00051B11" w:rsidRPr="002B0A61" w:rsidRDefault="00051B11" w:rsidP="00585F92">
      <w:pPr>
        <w:tabs>
          <w:tab w:val="left" w:pos="1040"/>
        </w:tabs>
        <w:ind w:firstLine="709"/>
        <w:jc w:val="both"/>
      </w:pPr>
      <w:r w:rsidRPr="002B0A61">
        <w:t>- объём сообщения не должен превышать 2-х страниц формата А-4, выполненные 14 шрифтом;</w:t>
      </w:r>
    </w:p>
    <w:p w:rsidR="00051B11" w:rsidRPr="002B0A61" w:rsidRDefault="00051B11" w:rsidP="00585F92">
      <w:pPr>
        <w:tabs>
          <w:tab w:val="left" w:pos="1040"/>
        </w:tabs>
        <w:ind w:firstLine="709"/>
        <w:jc w:val="both"/>
      </w:pPr>
      <w:r w:rsidRPr="002B0A61">
        <w:t>- на выступление по теме сообщения отводится не более 2-3 минут. В выступлении необходимо отразить самое основное в сообщении. Необходимо быть готовым ответить на вопросы по содержанию сообщения.</w:t>
      </w:r>
    </w:p>
    <w:p w:rsidR="00051B11" w:rsidRPr="002B0A61" w:rsidRDefault="00051B11" w:rsidP="00585F92">
      <w:pPr>
        <w:ind w:firstLine="709"/>
        <w:jc w:val="both"/>
        <w:rPr>
          <w:i/>
        </w:rPr>
      </w:pPr>
      <w:r w:rsidRPr="002B0A61">
        <w:rPr>
          <w:i/>
        </w:rPr>
        <w:t xml:space="preserve">Оценивание сообщений: </w:t>
      </w:r>
    </w:p>
    <w:tbl>
      <w:tblPr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5"/>
        <w:gridCol w:w="7387"/>
      </w:tblGrid>
      <w:tr w:rsidR="00051B11" w:rsidRPr="002B0A61" w:rsidTr="001E6273">
        <w:tc>
          <w:tcPr>
            <w:tcW w:w="28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>5 (отлично)</w:t>
            </w:r>
          </w:p>
        </w:tc>
        <w:tc>
          <w:tcPr>
            <w:tcW w:w="7387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>Сообщение подготовлено, полностью соответствует всем требованиям к заданиям данного вида</w:t>
            </w:r>
          </w:p>
        </w:tc>
      </w:tr>
      <w:tr w:rsidR="00051B11" w:rsidRPr="002B0A61" w:rsidTr="001E6273">
        <w:tc>
          <w:tcPr>
            <w:tcW w:w="28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>4 (хорошо)</w:t>
            </w:r>
          </w:p>
        </w:tc>
        <w:tc>
          <w:tcPr>
            <w:tcW w:w="7387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 xml:space="preserve">Сообщение подготовлено, в основном соответствует всем требованиям к заданиям данного вида, но имеют место незначительные неточности (неточность ссылок, превышение объёма сообщения, затруднения при ответе на вопросы по теме сообщения) </w:t>
            </w:r>
          </w:p>
        </w:tc>
      </w:tr>
      <w:tr w:rsidR="00051B11" w:rsidRPr="002B0A61" w:rsidTr="001E6273">
        <w:tc>
          <w:tcPr>
            <w:tcW w:w="28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>3 (удовлетворительно)</w:t>
            </w:r>
          </w:p>
        </w:tc>
        <w:tc>
          <w:tcPr>
            <w:tcW w:w="7387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>Сообщение подготовлено, но со значительным нарушением требований (автор не владеет свободно текстом, отсутствуют ссылки, трудности ответов на вопросы по тексту)</w:t>
            </w:r>
          </w:p>
        </w:tc>
      </w:tr>
      <w:tr w:rsidR="00051B11" w:rsidRPr="002B0A61" w:rsidTr="001E6273">
        <w:tc>
          <w:tcPr>
            <w:tcW w:w="28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>2 (неудовлетворительно)</w:t>
            </w:r>
          </w:p>
        </w:tc>
        <w:tc>
          <w:tcPr>
            <w:tcW w:w="7387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 xml:space="preserve">Сообщение не подготовлено ИЛИ Подготовленное сообщение не соответствует предложенной теме. </w:t>
            </w:r>
          </w:p>
        </w:tc>
      </w:tr>
    </w:tbl>
    <w:p w:rsidR="00051B11" w:rsidRDefault="00051B11" w:rsidP="00585F92">
      <w:pPr>
        <w:tabs>
          <w:tab w:val="left" w:pos="1040"/>
        </w:tabs>
        <w:rPr>
          <w:b/>
        </w:rPr>
      </w:pPr>
    </w:p>
    <w:p w:rsidR="00051B11" w:rsidRPr="002B0A61" w:rsidRDefault="00051B11" w:rsidP="00585F92">
      <w:pPr>
        <w:tabs>
          <w:tab w:val="left" w:pos="1040"/>
        </w:tabs>
        <w:jc w:val="center"/>
        <w:rPr>
          <w:b/>
        </w:rPr>
      </w:pPr>
      <w:r w:rsidRPr="002B0A61">
        <w:rPr>
          <w:b/>
        </w:rPr>
        <w:t>Требования к заданиям по типу "Подбор рекомендаций"</w:t>
      </w:r>
    </w:p>
    <w:p w:rsidR="00051B11" w:rsidRPr="002B0A61" w:rsidRDefault="00051B11" w:rsidP="00585F92">
      <w:pPr>
        <w:tabs>
          <w:tab w:val="left" w:pos="1040"/>
        </w:tabs>
        <w:ind w:firstLine="709"/>
        <w:jc w:val="both"/>
      </w:pPr>
    </w:p>
    <w:p w:rsidR="00051B11" w:rsidRPr="002B0A61" w:rsidRDefault="00051B11" w:rsidP="00585F92">
      <w:pPr>
        <w:tabs>
          <w:tab w:val="left" w:pos="1040"/>
        </w:tabs>
        <w:ind w:firstLine="709"/>
        <w:jc w:val="both"/>
      </w:pPr>
      <w:r w:rsidRPr="002B0A61">
        <w:t>- при подготовке заданий такого типа необходимо учитывать категорию людей, кому адресованы рекомендации (родители, педагоги, дети и т.д.);</w:t>
      </w:r>
    </w:p>
    <w:p w:rsidR="00051B11" w:rsidRPr="002B0A61" w:rsidRDefault="00051B11" w:rsidP="00585F92">
      <w:pPr>
        <w:tabs>
          <w:tab w:val="left" w:pos="1040"/>
        </w:tabs>
        <w:ind w:firstLine="709"/>
        <w:jc w:val="both"/>
      </w:pPr>
      <w:r w:rsidRPr="002B0A61">
        <w:t>-  содержание рекомендаций должно быть сформулировано лаконично, чётко, "без лишних слов", изложено доступным языком;</w:t>
      </w:r>
    </w:p>
    <w:p w:rsidR="00051B11" w:rsidRPr="002B0A61" w:rsidRDefault="00051B11" w:rsidP="00585F92">
      <w:pPr>
        <w:tabs>
          <w:tab w:val="left" w:pos="1040"/>
        </w:tabs>
        <w:ind w:firstLine="709"/>
        <w:jc w:val="both"/>
      </w:pPr>
      <w:r w:rsidRPr="002B0A61">
        <w:t>- при необходимости рекомендации необходимо оформить в виде плаката, стенда или другом виде. Возможно включение картинок, схем, соответствующих тематике рекомендаций.</w:t>
      </w:r>
    </w:p>
    <w:p w:rsidR="00051B11" w:rsidRPr="002B0A61" w:rsidRDefault="00051B11" w:rsidP="00585F92"/>
    <w:p w:rsidR="00051B11" w:rsidRPr="002B0A61" w:rsidRDefault="00051B11" w:rsidP="00585F9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 w:rsidRPr="002B0A61">
        <w:rPr>
          <w:b/>
          <w:bCs/>
          <w:iCs/>
          <w:color w:val="000000"/>
        </w:rPr>
        <w:t>Критерии оценки доклада</w:t>
      </w:r>
    </w:p>
    <w:p w:rsidR="00051B11" w:rsidRDefault="00051B11" w:rsidP="00585F92">
      <w:pPr>
        <w:shd w:val="clear" w:color="auto" w:fill="FFFFFF"/>
        <w:autoSpaceDE w:val="0"/>
        <w:autoSpaceDN w:val="0"/>
        <w:adjustRightInd w:val="0"/>
        <w:jc w:val="center"/>
        <w:rPr>
          <w:bCs/>
          <w:iCs/>
          <w:color w:val="000000"/>
        </w:rPr>
      </w:pPr>
      <w:r w:rsidRPr="002B0A61">
        <w:rPr>
          <w:bCs/>
          <w:iCs/>
          <w:color w:val="000000"/>
        </w:rPr>
        <w:t>(предлагается для взаимооценки)</w:t>
      </w:r>
    </w:p>
    <w:p w:rsidR="00051B11" w:rsidRPr="002B0A61" w:rsidRDefault="00051B11" w:rsidP="00585F92">
      <w:pPr>
        <w:shd w:val="clear" w:color="auto" w:fill="FFFFFF"/>
        <w:autoSpaceDE w:val="0"/>
        <w:autoSpaceDN w:val="0"/>
        <w:adjustRightInd w:val="0"/>
        <w:jc w:val="center"/>
        <w:rPr>
          <w:bCs/>
          <w:iCs/>
          <w:color w:val="000000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7371"/>
      </w:tblGrid>
      <w:tr w:rsidR="00051B11" w:rsidRPr="002B0A61" w:rsidTr="005A7B2D">
        <w:trPr>
          <w:trHeight w:val="1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B0A61">
              <w:rPr>
                <w:color w:val="000000"/>
              </w:rPr>
              <w:t>№ 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B0A61">
              <w:rPr>
                <w:color w:val="000000"/>
              </w:rPr>
              <w:t>Критерии</w:t>
            </w:r>
          </w:p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B0A61">
              <w:rPr>
                <w:color w:val="000000"/>
              </w:rPr>
              <w:t>Оценка (в баллах)</w:t>
            </w:r>
          </w:p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051B11" w:rsidRPr="002B0A61" w:rsidTr="005A7B2D">
        <w:trPr>
          <w:trHeight w:val="5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  <w:r w:rsidRPr="002B0A61">
              <w:rPr>
                <w:color w:val="000000"/>
              </w:rPr>
              <w:t>1</w:t>
            </w:r>
          </w:p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  <w:r w:rsidRPr="002B0A61">
              <w:rPr>
                <w:color w:val="000000"/>
              </w:rPr>
              <w:t>Качество доклада</w:t>
            </w:r>
          </w:p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B0A61">
              <w:rPr>
                <w:color w:val="000000"/>
              </w:rPr>
              <w:t>1 - докладчик зачитывает доклад; 2 - докладчик рассказывает, но не объяс</w:t>
            </w:r>
            <w:r w:rsidRPr="002B0A61">
              <w:rPr>
                <w:color w:val="000000"/>
              </w:rPr>
              <w:softHyphen/>
              <w:t>нена суть работы; 3 - доклад четко выстроен; 4 - докладчик хорошо излагает материал и владеет иллюстративным материалом; 5 -доклад производит очень хорошее впечатление</w:t>
            </w:r>
          </w:p>
        </w:tc>
      </w:tr>
      <w:tr w:rsidR="00051B11" w:rsidRPr="002B0A61" w:rsidTr="005A7B2D">
        <w:trPr>
          <w:trHeight w:val="5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  <w:r w:rsidRPr="002B0A61">
              <w:rPr>
                <w:color w:val="000000"/>
              </w:rPr>
              <w:t>2</w:t>
            </w:r>
          </w:p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  <w:r w:rsidRPr="002B0A61">
              <w:rPr>
                <w:color w:val="000000"/>
              </w:rPr>
              <w:t>Качество ответов на вопросы</w:t>
            </w:r>
          </w:p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  <w:r w:rsidRPr="002B0A61">
              <w:rPr>
                <w:color w:val="000000"/>
              </w:rPr>
              <w:t>1 - докладчик не может четко ответить на вопросы; 2 - докладчик не может ответить на большинство вопросов; 3 - докладчик отвечает на большинство вопросов</w:t>
            </w:r>
          </w:p>
        </w:tc>
      </w:tr>
      <w:tr w:rsidR="00051B11" w:rsidRPr="002B0A61" w:rsidTr="005A7B2D">
        <w:trPr>
          <w:trHeight w:val="8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  <w:r w:rsidRPr="002B0A61">
              <w:rPr>
                <w:color w:val="000000"/>
              </w:rPr>
              <w:t>3</w:t>
            </w:r>
          </w:p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  <w:r w:rsidRPr="002B0A61">
              <w:rPr>
                <w:color w:val="000000"/>
              </w:rPr>
              <w:t>Использование демонстрационно</w:t>
            </w:r>
            <w:r w:rsidRPr="002B0A61">
              <w:rPr>
                <w:color w:val="000000"/>
              </w:rPr>
              <w:softHyphen/>
              <w:t>го материала</w:t>
            </w:r>
          </w:p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B0A61">
              <w:rPr>
                <w:color w:val="000000"/>
              </w:rPr>
              <w:t>1 - представленный демонстрационный материал не использовался докладчиком; 2 - демонстрационный материал исполь</w:t>
            </w:r>
            <w:r w:rsidRPr="002B0A61">
              <w:rPr>
                <w:color w:val="000000"/>
              </w:rPr>
              <w:softHyphen/>
              <w:t>зовался докладчиком не в полном объеме; 3 - автор предоставил демонстрационный материал и прекрасно в нем ориентировался</w:t>
            </w:r>
          </w:p>
        </w:tc>
      </w:tr>
      <w:tr w:rsidR="00051B11" w:rsidRPr="002B0A61" w:rsidTr="005A7B2D">
        <w:trPr>
          <w:trHeight w:val="4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  <w:r w:rsidRPr="002B0A61">
              <w:rPr>
                <w:color w:val="000000"/>
              </w:rPr>
              <w:t>4</w:t>
            </w:r>
          </w:p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  <w:r w:rsidRPr="002B0A61">
              <w:rPr>
                <w:color w:val="000000"/>
              </w:rPr>
              <w:t>Оформление демонстрационно</w:t>
            </w:r>
            <w:r w:rsidRPr="002B0A61">
              <w:rPr>
                <w:color w:val="000000"/>
              </w:rPr>
              <w:softHyphen/>
              <w:t>го материала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B0A61">
              <w:rPr>
                <w:color w:val="000000"/>
              </w:rPr>
              <w:t>1 - демонстрационный материал плохо оформлен; 2 - демонстрационный материал хорошо оформлен, но есть неточности; 3 - к демонстрационному материалу нет претензий</w:t>
            </w:r>
          </w:p>
        </w:tc>
      </w:tr>
      <w:tr w:rsidR="00051B11" w:rsidRPr="002B0A61" w:rsidTr="005A7B2D">
        <w:trPr>
          <w:trHeight w:val="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  <w:r w:rsidRPr="002B0A61">
              <w:rPr>
                <w:color w:val="000000"/>
              </w:rPr>
              <w:t>5</w:t>
            </w:r>
          </w:p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  <w:r w:rsidRPr="002B0A61">
              <w:rPr>
                <w:color w:val="000000"/>
              </w:rPr>
              <w:t>Владение автором специальным и научным аппаратом</w:t>
            </w:r>
            <w:r>
              <w:rPr>
                <w:color w:val="000000"/>
              </w:rPr>
              <w:t xml:space="preserve"> понятий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B0A61">
              <w:rPr>
                <w:color w:val="000000"/>
              </w:rPr>
              <w:t>1 - автор владеет базовым аппаратом; 2 - использованы общенаучные и спе</w:t>
            </w:r>
            <w:r w:rsidRPr="002B0A61">
              <w:rPr>
                <w:color w:val="000000"/>
              </w:rPr>
              <w:softHyphen/>
              <w:t>циальные термины; 3 - показано владение специальным аппаратом</w:t>
            </w:r>
          </w:p>
        </w:tc>
      </w:tr>
      <w:tr w:rsidR="00051B11" w:rsidRPr="002B0A61" w:rsidTr="005A7B2D">
        <w:trPr>
          <w:trHeight w:val="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  <w:r w:rsidRPr="002B0A61">
              <w:rPr>
                <w:color w:val="000000"/>
              </w:rPr>
              <w:t>6</w:t>
            </w:r>
          </w:p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  <w:r w:rsidRPr="002B0A61">
              <w:rPr>
                <w:color w:val="000000"/>
              </w:rPr>
              <w:t>Четкость выводов, обобщающих доклад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B0A61">
              <w:rPr>
                <w:color w:val="000000"/>
              </w:rPr>
              <w:t>1 - выводы имеются, но они не доказаны; 2 - выводы нечеткие; 3 - выводы полностью характеризуют работу</w:t>
            </w:r>
          </w:p>
        </w:tc>
      </w:tr>
      <w:tr w:rsidR="00051B11" w:rsidRPr="002B0A61" w:rsidTr="005A7B2D">
        <w:trPr>
          <w:trHeight w:val="365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  <w:r w:rsidRPr="002B0A61">
              <w:rPr>
                <w:color w:val="000000"/>
              </w:rPr>
              <w:t>ИТОГО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B11" w:rsidRPr="002B0A61" w:rsidRDefault="00051B11" w:rsidP="00585F9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051B11" w:rsidRPr="002B0A61" w:rsidRDefault="00051B11" w:rsidP="00585F92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51B11" w:rsidRPr="002B0A61" w:rsidRDefault="00051B11" w:rsidP="00585F92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2B0A61">
        <w:rPr>
          <w:b/>
          <w:bCs/>
        </w:rPr>
        <w:t xml:space="preserve">Реферат </w:t>
      </w:r>
      <w:r w:rsidRPr="002B0A61">
        <w:rPr>
          <w:rFonts w:eastAsia="TimesNewRomanPSMT"/>
        </w:rPr>
        <w:t xml:space="preserve">(объем 13-15 страниц машинописного текста) и/или </w:t>
      </w:r>
      <w:r w:rsidRPr="002B0A61">
        <w:rPr>
          <w:b/>
          <w:bCs/>
        </w:rPr>
        <w:t xml:space="preserve">компьютерная презентация </w:t>
      </w:r>
      <w:r w:rsidRPr="002B0A61">
        <w:rPr>
          <w:rFonts w:eastAsia="TimesNewRomanPSMT"/>
        </w:rPr>
        <w:t>(13-15 слайдов</w:t>
      </w:r>
      <w:r w:rsidRPr="002B0A61">
        <w:rPr>
          <w:b/>
          <w:bCs/>
        </w:rPr>
        <w:t>)</w:t>
      </w:r>
      <w:r w:rsidRPr="002B0A61">
        <w:rPr>
          <w:rFonts w:eastAsia="TimesNewRomanPSMT"/>
        </w:rPr>
        <w:t xml:space="preserve">. Форма работы и ее тема выбираются студентом в соответствии с личным предпочтением. </w:t>
      </w:r>
    </w:p>
    <w:p w:rsidR="00051B11" w:rsidRPr="002B0A61" w:rsidRDefault="00051B11" w:rsidP="00585F92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2B0A61">
        <w:rPr>
          <w:rFonts w:eastAsia="TimesNewRomanPSMT"/>
        </w:rPr>
        <w:t>При оценке реферата и/или компьютерной презентации учитывается ее содержание, актуальность, степень самостоятельности, оригинальность выводов и предложений, качество использованного материала, а также уровень грамотности (общей и специальной). Одновременно отмечаются положительные стороны и недостатки работы, а в случае необходимости студенту указывается, что надо доработать.</w:t>
      </w:r>
    </w:p>
    <w:p w:rsidR="00051B11" w:rsidRDefault="00051B11" w:rsidP="00330EFE">
      <w:pPr>
        <w:tabs>
          <w:tab w:val="left" w:pos="3540"/>
        </w:tabs>
        <w:autoSpaceDE w:val="0"/>
        <w:autoSpaceDN w:val="0"/>
        <w:adjustRightInd w:val="0"/>
        <w:jc w:val="both"/>
        <w:rPr>
          <w:rFonts w:eastAsia="TimesNewRomanPSMT"/>
          <w:b/>
          <w:color w:val="000000"/>
        </w:rPr>
      </w:pPr>
      <w:r>
        <w:rPr>
          <w:rFonts w:eastAsia="TimesNewRomanPSMT"/>
          <w:color w:val="000000"/>
        </w:rPr>
        <w:tab/>
      </w:r>
    </w:p>
    <w:p w:rsidR="00051B11" w:rsidRPr="002B0A61" w:rsidRDefault="00051B11" w:rsidP="00585F92">
      <w:pPr>
        <w:autoSpaceDE w:val="0"/>
        <w:autoSpaceDN w:val="0"/>
        <w:adjustRightInd w:val="0"/>
        <w:jc w:val="center"/>
        <w:rPr>
          <w:rFonts w:eastAsia="TimesNewRomanPSMT"/>
          <w:b/>
          <w:color w:val="000000"/>
        </w:rPr>
      </w:pPr>
    </w:p>
    <w:p w:rsidR="00051B11" w:rsidRPr="00AF4A5B" w:rsidRDefault="00051B11" w:rsidP="00585F92">
      <w:pPr>
        <w:autoSpaceDE w:val="0"/>
        <w:autoSpaceDN w:val="0"/>
        <w:adjustRightInd w:val="0"/>
        <w:jc w:val="center"/>
        <w:rPr>
          <w:rFonts w:eastAsia="TimesNewRomanPSMT"/>
          <w:b/>
          <w:color w:val="000000"/>
          <w:sz w:val="28"/>
          <w:szCs w:val="28"/>
        </w:rPr>
      </w:pPr>
      <w:r w:rsidRPr="00AF4A5B">
        <w:rPr>
          <w:rFonts w:eastAsia="TimesNewRomanPSMT"/>
          <w:b/>
          <w:color w:val="000000"/>
          <w:sz w:val="28"/>
          <w:szCs w:val="28"/>
        </w:rPr>
        <w:t xml:space="preserve">Тематический план по дисциплине </w:t>
      </w:r>
    </w:p>
    <w:p w:rsidR="00051B11" w:rsidRPr="002B0A61" w:rsidRDefault="00051B11" w:rsidP="00585F92">
      <w:pPr>
        <w:autoSpaceDE w:val="0"/>
        <w:autoSpaceDN w:val="0"/>
        <w:adjustRightInd w:val="0"/>
        <w:rPr>
          <w:rFonts w:eastAsia="TimesNewRomanPSMT"/>
          <w:b/>
          <w:color w:val="000000"/>
        </w:rPr>
      </w:pPr>
    </w:p>
    <w:p w:rsidR="00051B11" w:rsidRPr="002B0A61" w:rsidRDefault="00051B11" w:rsidP="00585F92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0"/>
        <w:gridCol w:w="1125"/>
        <w:gridCol w:w="993"/>
        <w:gridCol w:w="992"/>
        <w:gridCol w:w="992"/>
        <w:gridCol w:w="992"/>
      </w:tblGrid>
      <w:tr w:rsidR="00051B11" w:rsidRPr="002B0A61" w:rsidTr="001E6273">
        <w:trPr>
          <w:trHeight w:val="385"/>
        </w:trPr>
        <w:tc>
          <w:tcPr>
            <w:tcW w:w="5220" w:type="dxa"/>
            <w:vMerge w:val="restart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Наименование разделов и тем</w:t>
            </w:r>
          </w:p>
        </w:tc>
        <w:tc>
          <w:tcPr>
            <w:tcW w:w="1125" w:type="dxa"/>
            <w:vMerge w:val="restart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Макси-мальная учебная нагрузка на студента</w:t>
            </w:r>
          </w:p>
        </w:tc>
        <w:tc>
          <w:tcPr>
            <w:tcW w:w="2977" w:type="dxa"/>
            <w:gridSpan w:val="3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Количество аудиторных часов при очной форме обучения</w:t>
            </w:r>
          </w:p>
        </w:tc>
        <w:tc>
          <w:tcPr>
            <w:tcW w:w="992" w:type="dxa"/>
            <w:vMerge w:val="restart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Самос-тоя-тель-ная работа студен</w:t>
            </w:r>
            <w:r>
              <w:t>-</w:t>
            </w:r>
            <w:r w:rsidRPr="002B0A61">
              <w:t>та</w:t>
            </w: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  <w:vMerge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125" w:type="dxa"/>
            <w:vMerge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всего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лекционные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2B0A61">
              <w:t>ракти</w:t>
            </w:r>
            <w:r>
              <w:t>-</w:t>
            </w:r>
            <w:r w:rsidRPr="002B0A61">
              <w:t>ческие заня-тия</w:t>
            </w:r>
          </w:p>
        </w:tc>
        <w:tc>
          <w:tcPr>
            <w:tcW w:w="992" w:type="dxa"/>
            <w:vMerge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  <w:bCs/>
              </w:rPr>
              <w:t xml:space="preserve">Раздел ПМ 02 </w:t>
            </w:r>
            <w:r w:rsidRPr="001E6273">
              <w:rPr>
                <w:b/>
              </w:rPr>
              <w:t>Теоретические и методические основы организации игровой деятельности детей раннего и дошкольного  возраста.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1E6273">
              <w:rPr>
                <w:b/>
              </w:rPr>
              <w:t>МДК 02.01 Теоретические и методические основы организации игровой деятельности детей раннего и дошкольного  возраста</w:t>
            </w:r>
          </w:p>
        </w:tc>
        <w:tc>
          <w:tcPr>
            <w:tcW w:w="1125" w:type="dxa"/>
          </w:tcPr>
          <w:p w:rsidR="00051B11" w:rsidRPr="00FF4151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051B11" w:rsidRPr="00FF4151" w:rsidRDefault="00051B11" w:rsidP="0038474F">
            <w:pPr>
              <w:rPr>
                <w:b/>
              </w:rPr>
            </w:pPr>
            <w:r w:rsidRPr="00FF4151">
              <w:rPr>
                <w:b/>
              </w:rPr>
              <w:t>129</w:t>
            </w:r>
          </w:p>
        </w:tc>
        <w:tc>
          <w:tcPr>
            <w:tcW w:w="993" w:type="dxa"/>
          </w:tcPr>
          <w:p w:rsidR="00051B11" w:rsidRPr="00FF415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51B11" w:rsidRPr="00FF4151" w:rsidRDefault="00051B11" w:rsidP="0038474F">
            <w:pPr>
              <w:rPr>
                <w:b/>
              </w:rPr>
            </w:pPr>
            <w:r w:rsidRPr="00FF4151">
              <w:rPr>
                <w:b/>
              </w:rPr>
              <w:t>86</w:t>
            </w:r>
          </w:p>
        </w:tc>
        <w:tc>
          <w:tcPr>
            <w:tcW w:w="992" w:type="dxa"/>
          </w:tcPr>
          <w:p w:rsidR="00051B11" w:rsidRPr="00FF415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51B11" w:rsidRPr="00FF415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4151">
              <w:rPr>
                <w:b/>
              </w:rPr>
              <w:t>66</w:t>
            </w:r>
          </w:p>
        </w:tc>
        <w:tc>
          <w:tcPr>
            <w:tcW w:w="992" w:type="dxa"/>
          </w:tcPr>
          <w:p w:rsidR="00051B11" w:rsidRPr="00FF415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51B11" w:rsidRPr="00FF415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4151">
              <w:rPr>
                <w:b/>
              </w:rPr>
              <w:t>20</w:t>
            </w:r>
          </w:p>
        </w:tc>
        <w:tc>
          <w:tcPr>
            <w:tcW w:w="992" w:type="dxa"/>
          </w:tcPr>
          <w:p w:rsidR="00051B11" w:rsidRPr="00FF415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  <w:p w:rsidR="00051B11" w:rsidRPr="00FF4151" w:rsidRDefault="00051B11" w:rsidP="0038474F">
            <w:pPr>
              <w:rPr>
                <w:b/>
              </w:rPr>
            </w:pPr>
            <w:r w:rsidRPr="00FF4151">
              <w:rPr>
                <w:b/>
              </w:rPr>
              <w:t>43</w:t>
            </w: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1E6273">
              <w:rPr>
                <w:b/>
                <w:color w:val="000000"/>
              </w:rPr>
              <w:t>5 семестр</w:t>
            </w:r>
          </w:p>
        </w:tc>
        <w:tc>
          <w:tcPr>
            <w:tcW w:w="1125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>50 час.</w:t>
            </w:r>
          </w:p>
        </w:tc>
        <w:tc>
          <w:tcPr>
            <w:tcW w:w="993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32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>23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9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1E6273">
              <w:rPr>
                <w:b/>
                <w:color w:val="000000"/>
              </w:rPr>
              <w:t>18 час.</w:t>
            </w: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1E6273">
              <w:rPr>
                <w:b/>
              </w:rPr>
              <w:t xml:space="preserve">Тема 1.1. </w:t>
            </w:r>
            <w:r w:rsidRPr="001E6273">
              <w:rPr>
                <w:spacing w:val="-6"/>
              </w:rPr>
              <w:t>Деятельность как фактор развития ребен</w:t>
            </w:r>
            <w:r w:rsidRPr="001E6273">
              <w:rPr>
                <w:spacing w:val="-6"/>
              </w:rPr>
              <w:softHyphen/>
              <w:t>ка.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1E6273">
              <w:rPr>
                <w:b/>
              </w:rPr>
              <w:t>4 час.</w:t>
            </w:r>
            <w:r w:rsidRPr="002B0A61">
              <w:t xml:space="preserve"> 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6273"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1E6273">
              <w:rPr>
                <w:b/>
                <w:color w:val="000000"/>
              </w:rPr>
              <w:t>6 час.</w:t>
            </w: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1E6273">
              <w:rPr>
                <w:spacing w:val="-6"/>
              </w:rPr>
              <w:t>Основные виды деятельности дошкольников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2</w:t>
            </w:r>
            <w:r w:rsidRPr="001E6273">
              <w:rPr>
                <w:b/>
              </w:rPr>
              <w:t xml:space="preserve"> </w:t>
            </w:r>
            <w:r w:rsidRPr="002B0A61">
              <w:t>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1E6273">
              <w:rPr>
                <w:spacing w:val="-6"/>
              </w:rPr>
              <w:t>Роль и место ведущей деятельности в развитии ребенка на определен</w:t>
            </w:r>
            <w:r w:rsidRPr="001E6273">
              <w:rPr>
                <w:spacing w:val="-6"/>
              </w:rPr>
              <w:softHyphen/>
              <w:t>ном возрастном этапе.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1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1E6273">
              <w:rPr>
                <w:spacing w:val="-6"/>
              </w:rPr>
              <w:t>Условия для возникновения новых видов деятельности.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1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1E6273">
              <w:rPr>
                <w:b/>
              </w:rPr>
              <w:t xml:space="preserve">Тема 1.2. </w:t>
            </w:r>
            <w:r w:rsidRPr="001E6273">
              <w:rPr>
                <w:spacing w:val="-5"/>
              </w:rPr>
              <w:t>Игра - основной вид самостоятельной творческой деятельности дош</w:t>
            </w:r>
            <w:r w:rsidRPr="001E6273">
              <w:rPr>
                <w:spacing w:val="-5"/>
              </w:rPr>
              <w:softHyphen/>
              <w:t>кольников.</w:t>
            </w:r>
          </w:p>
        </w:tc>
        <w:tc>
          <w:tcPr>
            <w:tcW w:w="1125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>10 час.</w:t>
            </w:r>
          </w:p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6273">
              <w:rPr>
                <w:b/>
              </w:rPr>
              <w:t>4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1E6273">
              <w:rPr>
                <w:b/>
                <w:color w:val="000000"/>
              </w:rPr>
              <w:t>4 час.</w:t>
            </w: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1E6273">
              <w:rPr>
                <w:spacing w:val="-5"/>
              </w:rPr>
              <w:t>Значение игры для  развития личности ре</w:t>
            </w:r>
            <w:r w:rsidRPr="001E6273">
              <w:rPr>
                <w:spacing w:val="-5"/>
              </w:rPr>
              <w:softHyphen/>
            </w:r>
            <w:r w:rsidRPr="001E6273">
              <w:rPr>
                <w:spacing w:val="1"/>
              </w:rPr>
              <w:t>бенка.</w:t>
            </w:r>
          </w:p>
        </w:tc>
        <w:tc>
          <w:tcPr>
            <w:tcW w:w="1125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1</w:t>
            </w:r>
            <w:r w:rsidRPr="001E6273">
              <w:rPr>
                <w:b/>
              </w:rPr>
              <w:t xml:space="preserve"> </w:t>
            </w:r>
            <w:r w:rsidRPr="002B0A61">
              <w:t>час.</w:t>
            </w:r>
          </w:p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spacing w:val="-5"/>
              </w:rPr>
            </w:pPr>
            <w:r w:rsidRPr="001E6273">
              <w:rPr>
                <w:spacing w:val="-6"/>
              </w:rPr>
              <w:t>Определение задач и содержания воспитания детей в игровой деятель</w:t>
            </w:r>
            <w:r w:rsidRPr="001E6273">
              <w:rPr>
                <w:spacing w:val="-5"/>
              </w:rPr>
              <w:t>ности по современным концепциям дошкольного образования.</w:t>
            </w:r>
          </w:p>
        </w:tc>
        <w:tc>
          <w:tcPr>
            <w:tcW w:w="1125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1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1E6273">
              <w:rPr>
                <w:spacing w:val="1"/>
              </w:rPr>
              <w:t>Место игры в жизни ребенка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1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  <w:r w:rsidRPr="001E6273">
              <w:rPr>
                <w:spacing w:val="-5"/>
              </w:rPr>
              <w:t xml:space="preserve">Определение места и времени игры </w:t>
            </w:r>
            <w:r w:rsidRPr="002B0A61">
              <w:t>в распорядке дня той или иной группы дошкольного учреждения.</w:t>
            </w:r>
          </w:p>
        </w:tc>
        <w:tc>
          <w:tcPr>
            <w:tcW w:w="1125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1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1E6273">
              <w:rPr>
                <w:spacing w:val="-4"/>
              </w:rPr>
              <w:t>Происхождение игры в истории общества, ее связь с трудом и искус</w:t>
            </w:r>
            <w:r w:rsidRPr="001E6273">
              <w:rPr>
                <w:spacing w:val="-4"/>
              </w:rPr>
              <w:softHyphen/>
            </w:r>
            <w:r w:rsidRPr="001E6273">
              <w:rPr>
                <w:spacing w:val="-15"/>
              </w:rPr>
              <w:t>ством.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1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E6273">
              <w:rPr>
                <w:spacing w:val="-4"/>
              </w:rPr>
              <w:t>Многообразие детских игр, их классификация.</w:t>
            </w:r>
            <w:r w:rsidRPr="001E6273">
              <w:rPr>
                <w:color w:val="000000"/>
                <w:spacing w:val="-4"/>
              </w:rPr>
              <w:t xml:space="preserve">  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2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E6273">
              <w:rPr>
                <w:spacing w:val="-6"/>
              </w:rPr>
              <w:t>Структура игры.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2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1E6273">
              <w:rPr>
                <w:spacing w:val="-6"/>
              </w:rPr>
              <w:t>Условия для своевременного возникнове</w:t>
            </w:r>
            <w:r w:rsidRPr="001E6273">
              <w:rPr>
                <w:spacing w:val="-6"/>
              </w:rPr>
              <w:softHyphen/>
            </w:r>
            <w:r w:rsidRPr="001E6273">
              <w:rPr>
                <w:spacing w:val="-7"/>
              </w:rPr>
              <w:t>ния игровой деятельности.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2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1E6273">
              <w:rPr>
                <w:spacing w:val="-6"/>
              </w:rPr>
              <w:t xml:space="preserve">Способы диагностики результатов игровой деятельности детей. </w:t>
            </w:r>
          </w:p>
        </w:tc>
        <w:tc>
          <w:tcPr>
            <w:tcW w:w="1125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1 час.</w:t>
            </w:r>
          </w:p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1E6273">
              <w:rPr>
                <w:spacing w:val="-5"/>
              </w:rPr>
              <w:t>Диагностика игровой деятельности дошкольника</w:t>
            </w:r>
            <w:r w:rsidRPr="001E6273">
              <w:rPr>
                <w:color w:val="000000"/>
                <w:spacing w:val="-5"/>
              </w:rPr>
              <w:t>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2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>Тема 1.3.</w:t>
            </w:r>
            <w:r w:rsidRPr="002B0A61">
              <w:t xml:space="preserve">Организация творческих игр с детьми 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>20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 xml:space="preserve">8 час. 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1E6273">
              <w:rPr>
                <w:b/>
                <w:color w:val="000000"/>
              </w:rPr>
              <w:t>8 час.</w:t>
            </w: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1E6273">
              <w:rPr>
                <w:spacing w:val="-4"/>
              </w:rPr>
              <w:t xml:space="preserve">Сущность и своеобразие творческих игр детей 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1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1E6273">
              <w:rPr>
                <w:spacing w:val="-4"/>
              </w:rPr>
              <w:t>Возникнове</w:t>
            </w:r>
            <w:r w:rsidRPr="001E6273">
              <w:rPr>
                <w:spacing w:val="-4"/>
              </w:rPr>
              <w:softHyphen/>
              <w:t>ние и развитие игры в раннем детстве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1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1E6273">
              <w:rPr>
                <w:spacing w:val="-5"/>
              </w:rPr>
              <w:t xml:space="preserve">Разработка конспекта игры-занятия, помогающий обогатить игровые </w:t>
            </w:r>
            <w:r w:rsidRPr="001E6273">
              <w:rPr>
                <w:spacing w:val="-6"/>
              </w:rPr>
              <w:t>действия с игрушками детей разных возрастных периодов раннего дет</w:t>
            </w:r>
            <w:r w:rsidRPr="001E6273">
              <w:rPr>
                <w:spacing w:val="-6"/>
              </w:rPr>
              <w:softHyphen/>
            </w:r>
            <w:r w:rsidRPr="001E6273">
              <w:rPr>
                <w:spacing w:val="-17"/>
              </w:rPr>
              <w:t>ства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E42C9F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E42C9F">
              <w:t>1 час.</w:t>
            </w:r>
          </w:p>
          <w:p w:rsidR="00051B11" w:rsidRPr="00E42C9F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>Педагогические условия развития творческих игр.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1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E42C9F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>Теоретические основы и методика планирования творческих игр.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1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E42C9F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 xml:space="preserve">Цели, задачи, содержание, методы и средства руководства творческими играми.  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1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E42C9F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Определение целей, задач, содержания, методов и средств руководства творческими играми.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E42C9F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E42C9F">
              <w:t>2 час.</w:t>
            </w:r>
          </w:p>
          <w:p w:rsidR="00051B11" w:rsidRPr="00E42C9F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 xml:space="preserve">Организация и проведение сюжетно-ролевых игр </w:t>
            </w:r>
            <w:r w:rsidRPr="001E6273">
              <w:rPr>
                <w:spacing w:val="-4"/>
              </w:rPr>
              <w:t>(своеобразие, задачи, методы руководства в разных возрастных группах)</w:t>
            </w:r>
            <w:r w:rsidRPr="002B0A61">
              <w:t>. Прямые и косвенные приемы руководства играми.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>4 час.</w:t>
            </w:r>
          </w:p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E42C9F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1E6273">
              <w:rPr>
                <w:spacing w:val="-5"/>
              </w:rPr>
              <w:t xml:space="preserve">Анализ проведения игры и проектирования её изменений в соответствии с возрастом и индивидуальными особенностями детей группы.  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E42C9F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E42C9F">
              <w:t>1 час.</w:t>
            </w:r>
          </w:p>
          <w:p w:rsidR="00051B11" w:rsidRPr="00E42C9F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1E6273">
              <w:rPr>
                <w:spacing w:val="-5"/>
              </w:rPr>
              <w:t>Анализ планирования конкретных сюжетно-ролевых игр.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051B11" w:rsidRPr="00E42C9F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E42C9F">
              <w:t>1 час.</w:t>
            </w:r>
          </w:p>
          <w:p w:rsidR="00051B11" w:rsidRPr="00E42C9F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spacing w:val="-5"/>
              </w:rPr>
            </w:pPr>
            <w:r w:rsidRPr="001E6273">
              <w:rPr>
                <w:b/>
                <w:color w:val="000000"/>
              </w:rPr>
              <w:t>6 семестр</w:t>
            </w:r>
          </w:p>
        </w:tc>
        <w:tc>
          <w:tcPr>
            <w:tcW w:w="1125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>79 час.</w:t>
            </w:r>
          </w:p>
        </w:tc>
        <w:tc>
          <w:tcPr>
            <w:tcW w:w="993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54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>43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>11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1E6273">
              <w:rPr>
                <w:b/>
                <w:color w:val="000000"/>
              </w:rPr>
              <w:t>25</w:t>
            </w:r>
            <w:r w:rsidRPr="001E6273">
              <w:rPr>
                <w:b/>
              </w:rPr>
              <w:t xml:space="preserve"> час.</w:t>
            </w: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>Тема 1.3.</w:t>
            </w:r>
            <w:r w:rsidRPr="002B0A61">
              <w:t xml:space="preserve">Организация творческих игр с детьми </w:t>
            </w:r>
          </w:p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1E6273">
              <w:rPr>
                <w:b/>
                <w:color w:val="000000"/>
              </w:rPr>
              <w:t>(продолжение)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14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>11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>3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1E6273">
              <w:rPr>
                <w:b/>
                <w:color w:val="000000"/>
              </w:rPr>
              <w:t>14 час.</w:t>
            </w: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 xml:space="preserve">Организация и проведение режиссёрских игр </w:t>
            </w:r>
            <w:r w:rsidRPr="001E6273">
              <w:rPr>
                <w:spacing w:val="-4"/>
              </w:rPr>
              <w:t>(своеобразие, задачи, методы руководства в разных возрастных группах)</w:t>
            </w:r>
            <w:r w:rsidRPr="002B0A61">
              <w:t>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>Организация и проведение игр со строительным материалом</w:t>
            </w:r>
            <w:r w:rsidRPr="001E6273">
              <w:rPr>
                <w:spacing w:val="-4"/>
              </w:rPr>
              <w:t xml:space="preserve"> (своеобразие, задачи, методы руководства в разных возрастных группах)</w:t>
            </w:r>
            <w:r w:rsidRPr="002B0A61">
              <w:t>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 xml:space="preserve">Организация и проведение театрализованных игр </w:t>
            </w:r>
            <w:r w:rsidRPr="001E6273">
              <w:rPr>
                <w:spacing w:val="-4"/>
              </w:rPr>
              <w:t>(своеобразие, задачи, методы руководства в разных возрастных группах)</w:t>
            </w:r>
            <w:r w:rsidRPr="002B0A61">
              <w:t>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spacing w:val="-5"/>
              </w:rPr>
            </w:pPr>
            <w:r w:rsidRPr="001E6273">
              <w:rPr>
                <w:b/>
              </w:rPr>
              <w:t xml:space="preserve">Тема 1.4. </w:t>
            </w:r>
            <w:r w:rsidRPr="002B0A61">
              <w:t>Организация игр с правилами</w:t>
            </w:r>
            <w:r w:rsidRPr="001E6273">
              <w:rPr>
                <w:bCs/>
              </w:rPr>
              <w:t xml:space="preserve"> в ДОУ</w:t>
            </w:r>
          </w:p>
        </w:tc>
        <w:tc>
          <w:tcPr>
            <w:tcW w:w="1125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3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16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12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4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1E6273">
              <w:rPr>
                <w:b/>
                <w:color w:val="000000"/>
              </w:rPr>
              <w:t>6 час.</w:t>
            </w: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E6273">
              <w:rPr>
                <w:spacing w:val="-4"/>
              </w:rPr>
              <w:t>Сущность и своеобразие игр с правилами (д</w:t>
            </w:r>
            <w:r w:rsidRPr="002B0A61">
              <w:t>идактических, подвижных)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1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E6273">
              <w:rPr>
                <w:spacing w:val="-3"/>
              </w:rPr>
              <w:t>Сенсорные и двигательные игры в развитии детей раннего воз</w:t>
            </w:r>
            <w:r w:rsidRPr="001E6273">
              <w:rPr>
                <w:spacing w:val="-3"/>
              </w:rPr>
              <w:softHyphen/>
            </w:r>
            <w:r w:rsidRPr="001E6273">
              <w:rPr>
                <w:spacing w:val="-4"/>
              </w:rPr>
              <w:t>раста</w:t>
            </w:r>
          </w:p>
        </w:tc>
        <w:tc>
          <w:tcPr>
            <w:tcW w:w="1125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2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>Теоретические основы и методика планирования игр с правилами.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2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 xml:space="preserve">Цели, задачи, содержание, методы и средства руководства </w:t>
            </w:r>
            <w:r w:rsidRPr="001E6273">
              <w:rPr>
                <w:spacing w:val="-4"/>
              </w:rPr>
              <w:t>играми с правилами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2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>Организация и проведение подвижных</w:t>
            </w:r>
            <w:r w:rsidRPr="001E6273">
              <w:rPr>
                <w:spacing w:val="-4"/>
              </w:rPr>
              <w:t xml:space="preserve"> игр</w:t>
            </w:r>
            <w:r w:rsidRPr="002B0A61">
              <w:t>. Прямые и косвенные приемы руководства играми.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2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2B0A61">
              <w:t xml:space="preserve">Организация и проведение </w:t>
            </w:r>
            <w:r w:rsidRPr="001E6273">
              <w:rPr>
                <w:spacing w:val="-4"/>
              </w:rPr>
              <w:t>д</w:t>
            </w:r>
            <w:r w:rsidRPr="002B0A61">
              <w:t>идактических</w:t>
            </w:r>
            <w:r w:rsidRPr="001E6273">
              <w:rPr>
                <w:spacing w:val="-4"/>
              </w:rPr>
              <w:t xml:space="preserve"> игр</w:t>
            </w:r>
            <w:r w:rsidRPr="002B0A61">
              <w:t>. Прямые и косвенные приемы руководства играми.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3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E6273">
              <w:rPr>
                <w:spacing w:val="-4"/>
              </w:rPr>
              <w:t>Сочетание разных видов игр в педагогическом про</w:t>
            </w:r>
            <w:r w:rsidRPr="001E6273">
              <w:rPr>
                <w:spacing w:val="-4"/>
              </w:rPr>
              <w:softHyphen/>
            </w:r>
            <w:r w:rsidRPr="001E6273">
              <w:rPr>
                <w:spacing w:val="-5"/>
              </w:rPr>
              <w:t>цессе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E6273">
              <w:rPr>
                <w:spacing w:val="-6"/>
              </w:rPr>
              <w:t>Анализ настольно-печатных игр.</w:t>
            </w:r>
          </w:p>
        </w:tc>
        <w:tc>
          <w:tcPr>
            <w:tcW w:w="1125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1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1E6273">
              <w:rPr>
                <w:spacing w:val="-6"/>
              </w:rPr>
              <w:t>Конспектирование статьи Бондаренко А.К."Формирование первоначаль</w:t>
            </w:r>
            <w:r w:rsidRPr="001E6273">
              <w:rPr>
                <w:spacing w:val="-6"/>
              </w:rPr>
              <w:softHyphen/>
            </w:r>
            <w:r w:rsidRPr="001E6273">
              <w:rPr>
                <w:spacing w:val="-4"/>
              </w:rPr>
              <w:t>ных основ социальной активности у детей дошкольного возраста пос</w:t>
            </w:r>
            <w:r w:rsidRPr="001E6273">
              <w:rPr>
                <w:spacing w:val="-4"/>
              </w:rPr>
              <w:softHyphen/>
            </w:r>
            <w:r w:rsidRPr="001E6273">
              <w:rPr>
                <w:spacing w:val="-5"/>
              </w:rPr>
              <w:t xml:space="preserve">редством дидактической игры"  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1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1E6273">
              <w:rPr>
                <w:spacing w:val="-6"/>
              </w:rPr>
              <w:t xml:space="preserve">Разработка методики ознакомления </w:t>
            </w:r>
            <w:r w:rsidRPr="001E6273">
              <w:rPr>
                <w:spacing w:val="-3"/>
              </w:rPr>
              <w:t>детей с новыми настольно-печатными играми.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1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3"/>
              </w:rPr>
            </w:pPr>
            <w:r w:rsidRPr="001E6273">
              <w:rPr>
                <w:spacing w:val="-3"/>
              </w:rPr>
              <w:t>Разработка  новых вариантов настольно-печатных игр.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1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1E6273">
              <w:rPr>
                <w:b/>
              </w:rPr>
              <w:t xml:space="preserve">Тема 1.5.  </w:t>
            </w:r>
            <w:r w:rsidRPr="002B0A61">
              <w:t>Игрушка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22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18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4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1E6273">
              <w:rPr>
                <w:b/>
                <w:color w:val="000000"/>
              </w:rPr>
              <w:t>5 час.</w:t>
            </w: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B0A61">
              <w:t>Роль игрушки в жизни ребенка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1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B0A61">
              <w:t>История возникновения и соз</w:t>
            </w:r>
            <w:r w:rsidRPr="002B0A61">
              <w:softHyphen/>
            </w:r>
            <w:r w:rsidRPr="001E6273">
              <w:rPr>
                <w:spacing w:val="-6"/>
              </w:rPr>
              <w:t>дания игрушки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2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1E6273">
              <w:rPr>
                <w:spacing w:val="-3"/>
              </w:rPr>
              <w:t>Классификация игру</w:t>
            </w:r>
            <w:r w:rsidRPr="001E6273">
              <w:rPr>
                <w:spacing w:val="-3"/>
              </w:rPr>
              <w:softHyphen/>
            </w:r>
            <w:r w:rsidRPr="001E6273">
              <w:rPr>
                <w:spacing w:val="-18"/>
              </w:rPr>
              <w:t>шек, характеристика видов  игрушек.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3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1E6273">
              <w:rPr>
                <w:spacing w:val="-6"/>
              </w:rPr>
              <w:t>Составление схемы-плана групповой комнаты, где проходит практи</w:t>
            </w:r>
            <w:r w:rsidRPr="001E6273">
              <w:rPr>
                <w:spacing w:val="-6"/>
              </w:rPr>
              <w:softHyphen/>
            </w:r>
            <w:r w:rsidRPr="001E6273">
              <w:rPr>
                <w:spacing w:val="1"/>
              </w:rPr>
              <w:t xml:space="preserve">ка, фиксация расположения  игрушек и игровых материалов в </w:t>
            </w:r>
            <w:r w:rsidRPr="001E6273">
              <w:rPr>
                <w:spacing w:val="-6"/>
              </w:rPr>
              <w:t>соответствии с возрастом детей.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1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1E6273">
              <w:rPr>
                <w:spacing w:val="-5"/>
              </w:rPr>
              <w:t>Требования к игрушкам для детей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3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</w:pPr>
            <w:r w:rsidRPr="001E6273">
              <w:rPr>
                <w:spacing w:val="-5"/>
              </w:rPr>
              <w:t xml:space="preserve">Подбор игрушек для детей разных </w:t>
            </w:r>
            <w:r w:rsidRPr="001E6273">
              <w:rPr>
                <w:spacing w:val="-6"/>
              </w:rPr>
              <w:t>возрастных групп.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7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5"/>
              </w:rPr>
            </w:pPr>
            <w:r w:rsidRPr="001E6273">
              <w:rPr>
                <w:spacing w:val="-6"/>
              </w:rPr>
              <w:t>Анализ требований к организации игровой среды по Государствен</w:t>
            </w:r>
            <w:r w:rsidRPr="001E6273">
              <w:rPr>
                <w:spacing w:val="-6"/>
              </w:rPr>
              <w:softHyphen/>
            </w:r>
            <w:r w:rsidRPr="001E6273">
              <w:rPr>
                <w:spacing w:val="-2"/>
              </w:rPr>
              <w:t>ному образовательному стандарту дошкольного образования из Вре</w:t>
            </w:r>
            <w:r w:rsidRPr="001E6273">
              <w:rPr>
                <w:spacing w:val="-5"/>
              </w:rPr>
              <w:t>менных (примерных) требований к среде развития ребенка в ДОУ.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2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E6273">
              <w:rPr>
                <w:spacing w:val="-6"/>
              </w:rPr>
              <w:t>Внесение новой игрушки. Методика знакомства детей с новой игрушкой.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1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E6273">
              <w:rPr>
                <w:spacing w:val="-5"/>
              </w:rPr>
              <w:t>Игры и игрушки в семейном воспитании детей.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1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1E6273">
              <w:rPr>
                <w:spacing w:val="-6"/>
              </w:rPr>
              <w:t>Разработка рекомендаций для родителей по созданию предметно-</w:t>
            </w:r>
            <w:r w:rsidRPr="001E6273">
              <w:rPr>
                <w:spacing w:val="-7"/>
              </w:rPr>
              <w:t>игровой среды в семье.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61">
              <w:t>1 час.</w:t>
            </w: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Учебная практика</w:t>
            </w:r>
          </w:p>
        </w:tc>
        <w:tc>
          <w:tcPr>
            <w:tcW w:w="1125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>6 час.</w:t>
            </w: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Производственная практика</w:t>
            </w:r>
          </w:p>
        </w:tc>
        <w:tc>
          <w:tcPr>
            <w:tcW w:w="1125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>24 час.</w:t>
            </w:r>
          </w:p>
        </w:tc>
        <w:tc>
          <w:tcPr>
            <w:tcW w:w="993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rPr>
          <w:trHeight w:val="268"/>
        </w:trPr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  <w:bCs/>
              </w:rPr>
              <w:t xml:space="preserve">Дифференцированный зачёт - </w:t>
            </w:r>
            <w:r w:rsidRPr="001E6273">
              <w:rPr>
                <w:bCs/>
                <w:i/>
              </w:rPr>
              <w:t>6 семестр</w:t>
            </w:r>
          </w:p>
        </w:tc>
        <w:tc>
          <w:tcPr>
            <w:tcW w:w="1125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6273">
              <w:rPr>
                <w:b/>
              </w:rPr>
              <w:t>2 час.</w:t>
            </w:r>
          </w:p>
        </w:tc>
        <w:tc>
          <w:tcPr>
            <w:tcW w:w="992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51B11" w:rsidRPr="002B0A61" w:rsidTr="001E6273">
        <w:tc>
          <w:tcPr>
            <w:tcW w:w="5220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1E6273">
              <w:rPr>
                <w:b/>
                <w:bCs/>
              </w:rPr>
              <w:t xml:space="preserve">Квалификационный экзамен  </w:t>
            </w:r>
            <w:r w:rsidRPr="001E6273">
              <w:rPr>
                <w:bCs/>
                <w:i/>
              </w:rPr>
              <w:t>-  6 семестр</w:t>
            </w:r>
          </w:p>
        </w:tc>
        <w:tc>
          <w:tcPr>
            <w:tcW w:w="1125" w:type="dxa"/>
            <w:vAlign w:val="center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051B11" w:rsidRPr="002B0A61" w:rsidTr="001E6273">
        <w:tc>
          <w:tcPr>
            <w:tcW w:w="5220" w:type="dxa"/>
            <w:vAlign w:val="center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ИТОГО</w:t>
            </w:r>
          </w:p>
        </w:tc>
        <w:tc>
          <w:tcPr>
            <w:tcW w:w="1125" w:type="dxa"/>
            <w:vAlign w:val="center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E6273">
              <w:rPr>
                <w:b/>
                <w:color w:val="000000"/>
              </w:rPr>
              <w:t>159 час.</w:t>
            </w:r>
          </w:p>
        </w:tc>
        <w:tc>
          <w:tcPr>
            <w:tcW w:w="993" w:type="dxa"/>
            <w:vAlign w:val="center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E6273">
              <w:rPr>
                <w:b/>
                <w:color w:val="000000"/>
              </w:rPr>
              <w:t>86 час.</w:t>
            </w:r>
          </w:p>
        </w:tc>
        <w:tc>
          <w:tcPr>
            <w:tcW w:w="992" w:type="dxa"/>
            <w:vAlign w:val="center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E6273">
              <w:rPr>
                <w:b/>
                <w:color w:val="000000"/>
              </w:rPr>
              <w:t>66 час.</w:t>
            </w:r>
          </w:p>
        </w:tc>
        <w:tc>
          <w:tcPr>
            <w:tcW w:w="992" w:type="dxa"/>
            <w:vAlign w:val="center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E6273">
              <w:rPr>
                <w:b/>
                <w:color w:val="000000"/>
              </w:rPr>
              <w:t>20 час.</w:t>
            </w:r>
          </w:p>
        </w:tc>
        <w:tc>
          <w:tcPr>
            <w:tcW w:w="992" w:type="dxa"/>
            <w:vAlign w:val="center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E6273">
              <w:rPr>
                <w:b/>
                <w:color w:val="000000"/>
              </w:rPr>
              <w:t>43 час.</w:t>
            </w:r>
          </w:p>
        </w:tc>
      </w:tr>
    </w:tbl>
    <w:p w:rsidR="00051B11" w:rsidRPr="002B0A61" w:rsidRDefault="00051B11" w:rsidP="00585F92">
      <w:pPr>
        <w:autoSpaceDE w:val="0"/>
        <w:autoSpaceDN w:val="0"/>
        <w:adjustRightInd w:val="0"/>
        <w:jc w:val="both"/>
      </w:pPr>
    </w:p>
    <w:p w:rsidR="00051B11" w:rsidRPr="002B0A61" w:rsidRDefault="00051B11" w:rsidP="00585F92">
      <w:pPr>
        <w:autoSpaceDE w:val="0"/>
        <w:autoSpaceDN w:val="0"/>
        <w:adjustRightInd w:val="0"/>
        <w:jc w:val="center"/>
        <w:rPr>
          <w:b/>
        </w:rPr>
      </w:pPr>
    </w:p>
    <w:p w:rsidR="00051B11" w:rsidRPr="00AF4A5B" w:rsidRDefault="00051B11" w:rsidP="00585F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4A5B">
        <w:rPr>
          <w:b/>
          <w:sz w:val="28"/>
          <w:szCs w:val="28"/>
        </w:rPr>
        <w:t>Содержание самостоятельной работы по  учебной дисциплине (43 часа)</w:t>
      </w:r>
    </w:p>
    <w:p w:rsidR="00051B11" w:rsidRPr="002B0A61" w:rsidRDefault="00051B11" w:rsidP="00585F92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2660"/>
        <w:gridCol w:w="6237"/>
        <w:gridCol w:w="1411"/>
      </w:tblGrid>
      <w:tr w:rsidR="00051B11" w:rsidRPr="002B0A61" w:rsidTr="001E6273">
        <w:tc>
          <w:tcPr>
            <w:tcW w:w="2660" w:type="dxa"/>
            <w:gridSpan w:val="2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B0A61">
              <w:t>Наименование разделов и тем</w:t>
            </w:r>
          </w:p>
        </w:tc>
        <w:tc>
          <w:tcPr>
            <w:tcW w:w="6237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B0A61">
              <w:t>Содержание самостоятельной (внеаудиторной)  работы</w:t>
            </w:r>
          </w:p>
        </w:tc>
        <w:tc>
          <w:tcPr>
            <w:tcW w:w="1411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B0A61">
              <w:t>Количест-во часов</w:t>
            </w:r>
          </w:p>
        </w:tc>
      </w:tr>
      <w:tr w:rsidR="00051B11" w:rsidRPr="002B0A61" w:rsidTr="001E6273">
        <w:tc>
          <w:tcPr>
            <w:tcW w:w="2660" w:type="dxa"/>
            <w:gridSpan w:val="2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 xml:space="preserve">Тема 1.1. </w:t>
            </w:r>
            <w:r w:rsidRPr="001E6273">
              <w:rPr>
                <w:spacing w:val="-6"/>
              </w:rPr>
              <w:t>Деятельность как фактор развития ребен</w:t>
            </w:r>
            <w:r w:rsidRPr="001E6273">
              <w:rPr>
                <w:spacing w:val="-6"/>
              </w:rPr>
              <w:softHyphen/>
              <w:t>ка.</w:t>
            </w:r>
          </w:p>
        </w:tc>
        <w:tc>
          <w:tcPr>
            <w:tcW w:w="6237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spacing w:val="-6"/>
              </w:rPr>
              <w:t>Анализ  книги Н.А.Коротковой, Н.Я.Михайленко « Как играть с ребенком»</w:t>
            </w:r>
          </w:p>
        </w:tc>
        <w:tc>
          <w:tcPr>
            <w:tcW w:w="1411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6</w:t>
            </w:r>
          </w:p>
        </w:tc>
      </w:tr>
      <w:tr w:rsidR="00051B11" w:rsidRPr="002B0A61" w:rsidTr="001E6273">
        <w:trPr>
          <w:trHeight w:val="1661"/>
        </w:trPr>
        <w:tc>
          <w:tcPr>
            <w:tcW w:w="2660" w:type="dxa"/>
            <w:gridSpan w:val="2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 xml:space="preserve">Тема 1.2. </w:t>
            </w:r>
            <w:r w:rsidRPr="001E6273">
              <w:rPr>
                <w:spacing w:val="-5"/>
              </w:rPr>
              <w:t>Игра - основной вид самостоятельной творческой деятельности дош</w:t>
            </w:r>
            <w:r w:rsidRPr="001E6273">
              <w:rPr>
                <w:spacing w:val="-5"/>
              </w:rPr>
              <w:softHyphen/>
              <w:t>кольников</w:t>
            </w:r>
            <w:r w:rsidRPr="001E6273">
              <w:rPr>
                <w:b/>
              </w:rPr>
              <w:t xml:space="preserve"> </w:t>
            </w:r>
          </w:p>
        </w:tc>
        <w:tc>
          <w:tcPr>
            <w:tcW w:w="6237" w:type="dxa"/>
          </w:tcPr>
          <w:p w:rsidR="00051B11" w:rsidRPr="001E6273" w:rsidRDefault="00051B11" w:rsidP="001E627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</w:rPr>
            </w:pPr>
            <w:r w:rsidRPr="002B0A61">
              <w:t>Доказательство условности современных классификаций детских игр (в чём проявляется творческий характер любой детской игры, если она «незаорганизована» взрослыми; необходимость регулирования игр с помощью правил; особенности правил в разных видах игр).</w:t>
            </w:r>
          </w:p>
        </w:tc>
        <w:tc>
          <w:tcPr>
            <w:tcW w:w="1411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4</w:t>
            </w:r>
          </w:p>
        </w:tc>
      </w:tr>
      <w:tr w:rsidR="00051B11" w:rsidRPr="002B0A61" w:rsidTr="001E6273">
        <w:trPr>
          <w:trHeight w:val="1162"/>
        </w:trPr>
        <w:tc>
          <w:tcPr>
            <w:tcW w:w="2660" w:type="dxa"/>
            <w:gridSpan w:val="2"/>
            <w:vMerge w:val="restart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>Тема 1.3.</w:t>
            </w:r>
            <w:r w:rsidRPr="002B0A61">
              <w:t xml:space="preserve">Организация творческих игр с детьми </w:t>
            </w:r>
          </w:p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237" w:type="dxa"/>
          </w:tcPr>
          <w:p w:rsidR="00051B11" w:rsidRPr="001E6273" w:rsidRDefault="00051B11" w:rsidP="001E627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E6273">
              <w:rPr>
                <w:spacing w:val="-4"/>
              </w:rPr>
              <w:t>Составление библиографического обзора статей из журнала «Дошкольное воспитание» по проблеме педагогического руко</w:t>
            </w:r>
            <w:r w:rsidRPr="001E6273">
              <w:rPr>
                <w:spacing w:val="-5"/>
              </w:rPr>
              <w:t>водства сюжетно-ролевыми играми детей дошкольного возраста.</w:t>
            </w:r>
          </w:p>
        </w:tc>
        <w:tc>
          <w:tcPr>
            <w:tcW w:w="1411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6</w:t>
            </w:r>
          </w:p>
        </w:tc>
      </w:tr>
      <w:tr w:rsidR="00051B11" w:rsidRPr="002B0A61" w:rsidTr="001E6273">
        <w:tc>
          <w:tcPr>
            <w:tcW w:w="2660" w:type="dxa"/>
            <w:gridSpan w:val="2"/>
            <w:vMerge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237" w:type="dxa"/>
          </w:tcPr>
          <w:p w:rsidR="00051B11" w:rsidRPr="002B0A61" w:rsidRDefault="00051B11" w:rsidP="001E627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B0A61">
              <w:t xml:space="preserve">Подготовка </w:t>
            </w:r>
            <w:r w:rsidRPr="001E6273">
              <w:rPr>
                <w:spacing w:val="-5"/>
              </w:rPr>
              <w:t xml:space="preserve">сообщений на тему «Особенности руководства разными видами игр </w:t>
            </w:r>
            <w:r w:rsidRPr="001E6273">
              <w:rPr>
                <w:spacing w:val="-6"/>
              </w:rPr>
              <w:t>детей в дошкольном учреждении»</w:t>
            </w:r>
          </w:p>
        </w:tc>
        <w:tc>
          <w:tcPr>
            <w:tcW w:w="1411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10</w:t>
            </w:r>
          </w:p>
        </w:tc>
      </w:tr>
      <w:tr w:rsidR="00051B11" w:rsidRPr="002B0A61" w:rsidTr="001E6273">
        <w:trPr>
          <w:gridBefore w:val="1"/>
        </w:trPr>
        <w:tc>
          <w:tcPr>
            <w:tcW w:w="2660" w:type="dxa"/>
            <w:vMerge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237" w:type="dxa"/>
          </w:tcPr>
          <w:p w:rsidR="00051B11" w:rsidRPr="001E6273" w:rsidRDefault="00051B11" w:rsidP="001E627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</w:rPr>
            </w:pPr>
            <w:r w:rsidRPr="002B0A61">
              <w:t xml:space="preserve">Изучение передового педагогического опыта по темам: </w:t>
            </w:r>
            <w:r w:rsidRPr="001E6273">
              <w:rPr>
                <w:spacing w:val="-6"/>
              </w:rPr>
              <w:t>Формирование взаимоотношений детей в процессе игровой</w:t>
            </w:r>
            <w:r w:rsidRPr="002B0A61">
              <w:t xml:space="preserve"> </w:t>
            </w:r>
            <w:r w:rsidRPr="001E6273">
              <w:rPr>
                <w:spacing w:val="-6"/>
              </w:rPr>
              <w:t xml:space="preserve"> деятельн</w:t>
            </w:r>
            <w:r w:rsidRPr="001E6273">
              <w:rPr>
                <w:spacing w:val="-6"/>
              </w:rPr>
              <w:softHyphen/>
            </w:r>
            <w:r w:rsidRPr="001E6273">
              <w:rPr>
                <w:spacing w:val="-13"/>
              </w:rPr>
              <w:t xml:space="preserve">ости. </w:t>
            </w:r>
            <w:r w:rsidRPr="001E6273">
              <w:rPr>
                <w:spacing w:val="-6"/>
              </w:rPr>
              <w:t>Роль воспитателя в руководстве играми детей.</w:t>
            </w:r>
            <w:r w:rsidRPr="002B0A61">
              <w:t xml:space="preserve"> </w:t>
            </w:r>
          </w:p>
        </w:tc>
        <w:tc>
          <w:tcPr>
            <w:tcW w:w="1411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6</w:t>
            </w:r>
          </w:p>
        </w:tc>
      </w:tr>
      <w:tr w:rsidR="00051B11" w:rsidRPr="002B0A61" w:rsidTr="001E6273">
        <w:trPr>
          <w:gridBefore w:val="1"/>
        </w:trPr>
        <w:tc>
          <w:tcPr>
            <w:tcW w:w="2660" w:type="dxa"/>
            <w:vMerge w:val="restart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 xml:space="preserve">Тема 1.4. </w:t>
            </w:r>
            <w:r w:rsidRPr="002B0A61">
              <w:t>Организация игр с правилами</w:t>
            </w:r>
            <w:r w:rsidRPr="001E6273">
              <w:rPr>
                <w:bCs/>
              </w:rPr>
              <w:t xml:space="preserve"> в ДОУ</w:t>
            </w:r>
            <w:r w:rsidRPr="001E6273">
              <w:rPr>
                <w:b/>
              </w:rPr>
              <w:t xml:space="preserve"> </w:t>
            </w:r>
          </w:p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237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B0A61">
              <w:t>Подборка научно-педагогической литературы по проблеме организации игр с правилами</w:t>
            </w:r>
            <w:r w:rsidRPr="001E6273">
              <w:rPr>
                <w:bCs/>
              </w:rPr>
              <w:t xml:space="preserve"> в ДОУ</w:t>
            </w:r>
            <w:r w:rsidRPr="002B0A61">
              <w:t>.</w:t>
            </w:r>
          </w:p>
        </w:tc>
        <w:tc>
          <w:tcPr>
            <w:tcW w:w="1411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2</w:t>
            </w:r>
          </w:p>
        </w:tc>
      </w:tr>
      <w:tr w:rsidR="00051B11" w:rsidRPr="002B0A61" w:rsidTr="001E6273">
        <w:trPr>
          <w:gridBefore w:val="1"/>
        </w:trPr>
        <w:tc>
          <w:tcPr>
            <w:tcW w:w="2660" w:type="dxa"/>
            <w:vMerge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237" w:type="dxa"/>
          </w:tcPr>
          <w:p w:rsidR="00051B11" w:rsidRPr="002B0A6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2B0A61">
              <w:t xml:space="preserve">Подготовка </w:t>
            </w:r>
            <w:r w:rsidRPr="001E6273">
              <w:rPr>
                <w:spacing w:val="-5"/>
              </w:rPr>
              <w:t xml:space="preserve">сообщений на тему « Особенности руководства разными видами игр </w:t>
            </w:r>
            <w:r w:rsidRPr="001E6273">
              <w:rPr>
                <w:spacing w:val="-6"/>
              </w:rPr>
              <w:t>детей в дошкольном учреждении»</w:t>
            </w:r>
          </w:p>
        </w:tc>
        <w:tc>
          <w:tcPr>
            <w:tcW w:w="1411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4</w:t>
            </w:r>
          </w:p>
        </w:tc>
      </w:tr>
      <w:tr w:rsidR="00051B11" w:rsidRPr="002B0A61" w:rsidTr="001E6273">
        <w:trPr>
          <w:gridBefore w:val="1"/>
        </w:trPr>
        <w:tc>
          <w:tcPr>
            <w:tcW w:w="2660" w:type="dxa"/>
            <w:vMerge w:val="restart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E6273">
              <w:rPr>
                <w:b/>
              </w:rPr>
              <w:t xml:space="preserve">Тема 1.5. </w:t>
            </w:r>
            <w:r w:rsidRPr="002B0A61">
              <w:t>Игрушка</w:t>
            </w:r>
          </w:p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051B11" w:rsidRPr="001E6273" w:rsidRDefault="00051B11" w:rsidP="001E627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</w:rPr>
            </w:pPr>
            <w:r w:rsidRPr="002B0A61">
              <w:t>Заполнение таблицы  «Виды игрушек»</w:t>
            </w:r>
          </w:p>
        </w:tc>
        <w:tc>
          <w:tcPr>
            <w:tcW w:w="1411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3</w:t>
            </w:r>
          </w:p>
        </w:tc>
      </w:tr>
      <w:tr w:rsidR="00051B11" w:rsidRPr="002B0A61" w:rsidTr="001E6273">
        <w:trPr>
          <w:gridBefore w:val="1"/>
        </w:trPr>
        <w:tc>
          <w:tcPr>
            <w:tcW w:w="2660" w:type="dxa"/>
            <w:vMerge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051B11" w:rsidRPr="001E6273" w:rsidRDefault="00051B11" w:rsidP="001E627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</w:rPr>
            </w:pPr>
            <w:r w:rsidRPr="002B0A61">
              <w:t>Подготовить план ответа на вопрос «История возникновения и соз</w:t>
            </w:r>
            <w:r w:rsidRPr="002B0A61">
              <w:softHyphen/>
            </w:r>
            <w:r w:rsidRPr="001E6273">
              <w:rPr>
                <w:spacing w:val="-6"/>
              </w:rPr>
              <w:t>дания игрушки»</w:t>
            </w:r>
            <w:r w:rsidRPr="002B0A61">
              <w:t xml:space="preserve"> (или план выступления на тему).</w:t>
            </w:r>
          </w:p>
        </w:tc>
        <w:tc>
          <w:tcPr>
            <w:tcW w:w="1411" w:type="dxa"/>
          </w:tcPr>
          <w:p w:rsidR="00051B11" w:rsidRPr="001E6273" w:rsidRDefault="00051B11" w:rsidP="001E62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6273">
              <w:rPr>
                <w:b/>
              </w:rPr>
              <w:t>2</w:t>
            </w:r>
          </w:p>
        </w:tc>
      </w:tr>
    </w:tbl>
    <w:p w:rsidR="00051B11" w:rsidRPr="002B0A61" w:rsidRDefault="00051B11" w:rsidP="00585F92">
      <w:pPr>
        <w:autoSpaceDE w:val="0"/>
        <w:autoSpaceDN w:val="0"/>
        <w:adjustRightInd w:val="0"/>
        <w:jc w:val="center"/>
        <w:rPr>
          <w:b/>
        </w:rPr>
      </w:pPr>
    </w:p>
    <w:p w:rsidR="00051B11" w:rsidRDefault="00051B11" w:rsidP="00585F92">
      <w:pPr>
        <w:autoSpaceDE w:val="0"/>
        <w:autoSpaceDN w:val="0"/>
        <w:adjustRightInd w:val="0"/>
        <w:jc w:val="center"/>
        <w:rPr>
          <w:b/>
          <w:bCs/>
        </w:rPr>
      </w:pPr>
    </w:p>
    <w:p w:rsidR="00051B11" w:rsidRDefault="00051B11" w:rsidP="00585F92">
      <w:pPr>
        <w:autoSpaceDE w:val="0"/>
        <w:autoSpaceDN w:val="0"/>
        <w:adjustRightInd w:val="0"/>
        <w:jc w:val="center"/>
        <w:rPr>
          <w:b/>
          <w:bCs/>
        </w:rPr>
      </w:pPr>
    </w:p>
    <w:p w:rsidR="00051B11" w:rsidRDefault="00051B11" w:rsidP="00585F92">
      <w:pPr>
        <w:autoSpaceDE w:val="0"/>
        <w:autoSpaceDN w:val="0"/>
        <w:adjustRightInd w:val="0"/>
        <w:jc w:val="center"/>
        <w:rPr>
          <w:b/>
          <w:bCs/>
        </w:rPr>
      </w:pPr>
    </w:p>
    <w:p w:rsidR="00051B11" w:rsidRDefault="00051B11" w:rsidP="00585F92">
      <w:pPr>
        <w:autoSpaceDE w:val="0"/>
        <w:autoSpaceDN w:val="0"/>
        <w:adjustRightInd w:val="0"/>
        <w:jc w:val="center"/>
        <w:rPr>
          <w:b/>
          <w:bCs/>
        </w:rPr>
      </w:pPr>
    </w:p>
    <w:p w:rsidR="00051B11" w:rsidRDefault="00051B11" w:rsidP="00585F92">
      <w:pPr>
        <w:autoSpaceDE w:val="0"/>
        <w:autoSpaceDN w:val="0"/>
        <w:adjustRightInd w:val="0"/>
        <w:jc w:val="center"/>
        <w:rPr>
          <w:b/>
          <w:bCs/>
        </w:rPr>
      </w:pPr>
    </w:p>
    <w:p w:rsidR="00051B11" w:rsidRDefault="00051B11" w:rsidP="00585F92">
      <w:pPr>
        <w:autoSpaceDE w:val="0"/>
        <w:autoSpaceDN w:val="0"/>
        <w:adjustRightInd w:val="0"/>
        <w:jc w:val="center"/>
        <w:rPr>
          <w:b/>
          <w:bCs/>
        </w:rPr>
      </w:pPr>
    </w:p>
    <w:p w:rsidR="00051B11" w:rsidRDefault="00051B11" w:rsidP="00585F92">
      <w:pPr>
        <w:autoSpaceDE w:val="0"/>
        <w:autoSpaceDN w:val="0"/>
        <w:adjustRightInd w:val="0"/>
        <w:jc w:val="center"/>
        <w:rPr>
          <w:b/>
          <w:bCs/>
        </w:rPr>
      </w:pPr>
    </w:p>
    <w:p w:rsidR="00051B11" w:rsidRDefault="00051B11" w:rsidP="00585F92">
      <w:pPr>
        <w:autoSpaceDE w:val="0"/>
        <w:autoSpaceDN w:val="0"/>
        <w:adjustRightInd w:val="0"/>
        <w:jc w:val="center"/>
        <w:rPr>
          <w:b/>
          <w:bCs/>
        </w:rPr>
      </w:pPr>
    </w:p>
    <w:p w:rsidR="00051B11" w:rsidRDefault="00051B11" w:rsidP="00585F92">
      <w:pPr>
        <w:autoSpaceDE w:val="0"/>
        <w:autoSpaceDN w:val="0"/>
        <w:adjustRightInd w:val="0"/>
        <w:jc w:val="center"/>
        <w:rPr>
          <w:b/>
          <w:bCs/>
        </w:rPr>
      </w:pPr>
    </w:p>
    <w:p w:rsidR="00051B11" w:rsidRDefault="00051B11" w:rsidP="00585F92">
      <w:pPr>
        <w:autoSpaceDE w:val="0"/>
        <w:autoSpaceDN w:val="0"/>
        <w:adjustRightInd w:val="0"/>
        <w:jc w:val="center"/>
        <w:rPr>
          <w:b/>
          <w:bCs/>
        </w:rPr>
      </w:pPr>
    </w:p>
    <w:p w:rsidR="00051B11" w:rsidRDefault="00051B11" w:rsidP="00585F92">
      <w:pPr>
        <w:autoSpaceDE w:val="0"/>
        <w:autoSpaceDN w:val="0"/>
        <w:adjustRightInd w:val="0"/>
        <w:jc w:val="center"/>
        <w:rPr>
          <w:b/>
          <w:bCs/>
        </w:rPr>
      </w:pPr>
    </w:p>
    <w:p w:rsidR="00051B11" w:rsidRDefault="00051B11" w:rsidP="00585F92">
      <w:pPr>
        <w:autoSpaceDE w:val="0"/>
        <w:autoSpaceDN w:val="0"/>
        <w:adjustRightInd w:val="0"/>
        <w:jc w:val="center"/>
        <w:rPr>
          <w:b/>
          <w:bCs/>
        </w:rPr>
      </w:pPr>
    </w:p>
    <w:p w:rsidR="00051B11" w:rsidRPr="002B0A61" w:rsidRDefault="00051B11" w:rsidP="00585F92">
      <w:pPr>
        <w:autoSpaceDE w:val="0"/>
        <w:autoSpaceDN w:val="0"/>
        <w:adjustRightInd w:val="0"/>
        <w:jc w:val="center"/>
        <w:rPr>
          <w:b/>
          <w:bCs/>
        </w:rPr>
      </w:pPr>
    </w:p>
    <w:p w:rsidR="00051B11" w:rsidRDefault="00051B11" w:rsidP="00585F92">
      <w:pPr>
        <w:jc w:val="center"/>
        <w:rPr>
          <w:b/>
        </w:rPr>
      </w:pPr>
      <w:r w:rsidRPr="00AF4A5B">
        <w:rPr>
          <w:b/>
          <w:bCs/>
          <w:sz w:val="28"/>
          <w:szCs w:val="28"/>
        </w:rPr>
        <w:t>Содержание заданий</w:t>
      </w:r>
      <w:r w:rsidRPr="002B0A61">
        <w:rPr>
          <w:b/>
          <w:bCs/>
        </w:rPr>
        <w:t xml:space="preserve"> </w:t>
      </w:r>
    </w:p>
    <w:p w:rsidR="00051B11" w:rsidRDefault="00051B11" w:rsidP="00585F92">
      <w:pPr>
        <w:jc w:val="center"/>
        <w:rPr>
          <w:b/>
        </w:rPr>
      </w:pPr>
      <w:r w:rsidRPr="002B0A61">
        <w:rPr>
          <w:b/>
        </w:rPr>
        <w:t xml:space="preserve">по </w:t>
      </w:r>
      <w:r w:rsidRPr="002B0A61">
        <w:rPr>
          <w:b/>
          <w:bCs/>
        </w:rPr>
        <w:t xml:space="preserve">ПМ 02 </w:t>
      </w:r>
      <w:r w:rsidRPr="002B0A61">
        <w:rPr>
          <w:b/>
        </w:rPr>
        <w:t xml:space="preserve">Теоретические и методические основы организации игровой деятельности детей раннего и дошкольного  возраста </w:t>
      </w:r>
    </w:p>
    <w:p w:rsidR="00051B11" w:rsidRPr="002B0A61" w:rsidRDefault="00051B11" w:rsidP="00585F92">
      <w:pPr>
        <w:jc w:val="center"/>
        <w:rPr>
          <w:b/>
        </w:rPr>
      </w:pPr>
      <w:r w:rsidRPr="002B0A61">
        <w:rPr>
          <w:b/>
        </w:rPr>
        <w:t>МДК 02.01 Теоретические и методические основы организации игровой деятельности детей раннего и дошкольного</w:t>
      </w:r>
      <w:r>
        <w:rPr>
          <w:b/>
        </w:rPr>
        <w:t xml:space="preserve"> возраста</w:t>
      </w:r>
    </w:p>
    <w:p w:rsidR="00051B11" w:rsidRDefault="00051B11" w:rsidP="00585F92">
      <w:pPr>
        <w:autoSpaceDE w:val="0"/>
        <w:autoSpaceDN w:val="0"/>
        <w:adjustRightInd w:val="0"/>
        <w:jc w:val="center"/>
        <w:rPr>
          <w:b/>
          <w:bCs/>
        </w:rPr>
      </w:pPr>
    </w:p>
    <w:p w:rsidR="00051B11" w:rsidRDefault="00051B11" w:rsidP="00585F92">
      <w:pPr>
        <w:autoSpaceDE w:val="0"/>
        <w:autoSpaceDN w:val="0"/>
        <w:adjustRightInd w:val="0"/>
        <w:rPr>
          <w:spacing w:val="-6"/>
        </w:rPr>
      </w:pPr>
      <w:r w:rsidRPr="002B0A61">
        <w:rPr>
          <w:b/>
        </w:rPr>
        <w:t xml:space="preserve">Тема 1.1. </w:t>
      </w:r>
      <w:r w:rsidRPr="002B0A61">
        <w:rPr>
          <w:spacing w:val="-6"/>
        </w:rPr>
        <w:t>Деятельность как фактор развития ребен</w:t>
      </w:r>
      <w:r w:rsidRPr="002B0A61">
        <w:rPr>
          <w:spacing w:val="-6"/>
        </w:rPr>
        <w:softHyphen/>
      </w:r>
      <w:r>
        <w:rPr>
          <w:spacing w:val="-6"/>
        </w:rPr>
        <w:t>ка (</w:t>
      </w:r>
      <w:r w:rsidRPr="002B0A61">
        <w:rPr>
          <w:b/>
        </w:rPr>
        <w:t>6</w:t>
      </w:r>
      <w:r>
        <w:rPr>
          <w:b/>
        </w:rPr>
        <w:t xml:space="preserve"> час.)</w:t>
      </w:r>
      <w:r w:rsidRPr="002B0A61">
        <w:rPr>
          <w:spacing w:val="-6"/>
        </w:rPr>
        <w:t xml:space="preserve">. </w:t>
      </w:r>
    </w:p>
    <w:p w:rsidR="00051B11" w:rsidRPr="00F55207" w:rsidRDefault="00051B11" w:rsidP="00585F92">
      <w:pPr>
        <w:autoSpaceDE w:val="0"/>
        <w:autoSpaceDN w:val="0"/>
        <w:adjustRightInd w:val="0"/>
        <w:ind w:firstLine="708"/>
        <w:rPr>
          <w:rFonts w:eastAsia="TimesNewRomanPSMT"/>
          <w:b/>
        </w:rPr>
      </w:pPr>
      <w:r w:rsidRPr="00F55207">
        <w:rPr>
          <w:rFonts w:eastAsia="TimesNewRomanPSMT"/>
          <w:b/>
        </w:rPr>
        <w:t xml:space="preserve">Вопросы для повторения: </w:t>
      </w:r>
    </w:p>
    <w:p w:rsidR="00051B11" w:rsidRPr="002B0A61" w:rsidRDefault="00051B11" w:rsidP="00585F92">
      <w:pPr>
        <w:pStyle w:val="ListParagraph"/>
        <w:ind w:left="0" w:firstLine="708"/>
      </w:pPr>
      <w:r w:rsidRPr="002B0A61">
        <w:rPr>
          <w:spacing w:val="-6"/>
        </w:rPr>
        <w:t>Деятельность как фактор развития ребен</w:t>
      </w:r>
      <w:r w:rsidRPr="002B0A61">
        <w:rPr>
          <w:spacing w:val="-6"/>
        </w:rPr>
        <w:softHyphen/>
        <w:t>ка. Основные виды деятельности дошкольников.</w:t>
      </w:r>
    </w:p>
    <w:p w:rsidR="00051B11" w:rsidRDefault="00051B11" w:rsidP="00585F92">
      <w:pPr>
        <w:autoSpaceDE w:val="0"/>
        <w:autoSpaceDN w:val="0"/>
        <w:adjustRightInd w:val="0"/>
        <w:rPr>
          <w:spacing w:val="-6"/>
        </w:rPr>
      </w:pPr>
    </w:p>
    <w:p w:rsidR="00051B11" w:rsidRPr="000E1194" w:rsidRDefault="00051B11" w:rsidP="00585F92">
      <w:pPr>
        <w:autoSpaceDE w:val="0"/>
        <w:autoSpaceDN w:val="0"/>
        <w:adjustRightInd w:val="0"/>
        <w:rPr>
          <w:b/>
          <w:spacing w:val="-6"/>
        </w:rPr>
      </w:pPr>
      <w:r w:rsidRPr="000E1194">
        <w:rPr>
          <w:b/>
          <w:spacing w:val="-6"/>
        </w:rPr>
        <w:t>Анализ  книги Н.А.Коротковой, Н.Я.Михайленко «</w:t>
      </w:r>
      <w:r w:rsidRPr="000E1194">
        <w:rPr>
          <w:b/>
        </w:rPr>
        <w:t>Организация сюжетной игры в детском саду</w:t>
      </w:r>
      <w:r w:rsidRPr="000E1194">
        <w:rPr>
          <w:b/>
          <w:spacing w:val="-6"/>
        </w:rPr>
        <w:t>»</w:t>
      </w:r>
    </w:p>
    <w:p w:rsidR="00051B11" w:rsidRPr="00F55207" w:rsidRDefault="00051B11" w:rsidP="00585F92">
      <w:pPr>
        <w:ind w:firstLine="708"/>
        <w:jc w:val="both"/>
        <w:rPr>
          <w:color w:val="000000"/>
        </w:rPr>
      </w:pPr>
      <w:r w:rsidRPr="00F55207">
        <w:rPr>
          <w:b/>
          <w:i/>
        </w:rPr>
        <w:t>Задание</w:t>
      </w:r>
      <w:r w:rsidRPr="00F55207">
        <w:rPr>
          <w:i/>
        </w:rPr>
        <w:t>:</w:t>
      </w:r>
      <w:r w:rsidRPr="00F55207">
        <w:t xml:space="preserve"> </w:t>
      </w:r>
      <w:r>
        <w:t>прочитать книгу, выписать методы руководства сюжетно-ролевыми играми.</w:t>
      </w:r>
    </w:p>
    <w:p w:rsidR="00051B11" w:rsidRDefault="00051B11" w:rsidP="00585F92">
      <w:pPr>
        <w:ind w:firstLine="708"/>
        <w:jc w:val="both"/>
        <w:rPr>
          <w:b/>
        </w:rPr>
      </w:pPr>
      <w:r w:rsidRPr="00F55207">
        <w:rPr>
          <w:b/>
          <w:i/>
        </w:rPr>
        <w:t>Литература:</w:t>
      </w:r>
      <w:r w:rsidRPr="00F55207">
        <w:rPr>
          <w:b/>
        </w:rPr>
        <w:t xml:space="preserve"> </w:t>
      </w:r>
    </w:p>
    <w:p w:rsidR="00051B11" w:rsidRPr="000E1194" w:rsidRDefault="00051B11" w:rsidP="00585F92">
      <w:pPr>
        <w:jc w:val="both"/>
      </w:pPr>
      <w:r w:rsidRPr="000E1194">
        <w:t>Михайленко Н.Я., Короткова Н.А.  Организация сюжетной игры в детском саду – М.: Линка-Пресс, 2009. – 96 с.</w:t>
      </w:r>
    </w:p>
    <w:p w:rsidR="00051B11" w:rsidRDefault="00051B11" w:rsidP="00585F92">
      <w:pPr>
        <w:ind w:firstLine="708"/>
        <w:jc w:val="both"/>
        <w:rPr>
          <w:i/>
        </w:rPr>
      </w:pPr>
      <w:r w:rsidRPr="00F55207">
        <w:rPr>
          <w:i/>
        </w:rPr>
        <w:t>Оценивание:</w:t>
      </w:r>
      <w:r w:rsidRPr="00510D81">
        <w:t xml:space="preserve"> </w:t>
      </w:r>
    </w:p>
    <w:p w:rsidR="00051B11" w:rsidRPr="00F55207" w:rsidRDefault="00051B11" w:rsidP="00585F92">
      <w:pPr>
        <w:ind w:firstLine="708"/>
        <w:jc w:val="both"/>
      </w:pPr>
      <w:r w:rsidRPr="00F55207">
        <w:t xml:space="preserve">5 (отлично) – </w:t>
      </w:r>
      <w:r>
        <w:t xml:space="preserve">задание </w:t>
      </w:r>
      <w:r w:rsidRPr="00F55207">
        <w:t>выполнено</w:t>
      </w:r>
      <w:r>
        <w:t>, имеет определённую структуру, вывод</w:t>
      </w:r>
      <w:r w:rsidRPr="00F55207">
        <w:t>;</w:t>
      </w:r>
    </w:p>
    <w:p w:rsidR="00051B11" w:rsidRPr="00A94BA7" w:rsidRDefault="00051B11" w:rsidP="00585F92">
      <w:pPr>
        <w:ind w:firstLine="708"/>
        <w:jc w:val="both"/>
      </w:pPr>
      <w:r w:rsidRPr="00F55207">
        <w:t>4 (хорошо) –</w:t>
      </w:r>
      <w:r w:rsidRPr="00A94BA7">
        <w:t xml:space="preserve"> </w:t>
      </w:r>
      <w:r>
        <w:t xml:space="preserve">задание </w:t>
      </w:r>
      <w:r w:rsidRPr="00F55207">
        <w:t>выполнено</w:t>
      </w:r>
      <w:r>
        <w:t>, но есть недочёты работы (грамматические ошибки, без заголовка, не в установленный срок)</w:t>
      </w:r>
      <w:r w:rsidRPr="00A94BA7">
        <w:t>;</w:t>
      </w:r>
    </w:p>
    <w:p w:rsidR="00051B11" w:rsidRPr="00F55207" w:rsidRDefault="00051B11" w:rsidP="00585F92">
      <w:pPr>
        <w:ind w:firstLine="708"/>
        <w:jc w:val="both"/>
      </w:pPr>
      <w:r w:rsidRPr="00F55207">
        <w:t>3 (удовлетворительно) –</w:t>
      </w:r>
      <w:r>
        <w:t xml:space="preserve"> в основном</w:t>
      </w:r>
      <w:r w:rsidRPr="00F55207">
        <w:t xml:space="preserve"> </w:t>
      </w:r>
      <w:r>
        <w:t xml:space="preserve">задание </w:t>
      </w:r>
      <w:r w:rsidRPr="00F55207">
        <w:t>выполнено</w:t>
      </w:r>
      <w:r>
        <w:t>,</w:t>
      </w:r>
      <w:r w:rsidRPr="00D72500">
        <w:t xml:space="preserve"> </w:t>
      </w:r>
      <w:r>
        <w:t>есть недочёты работы</w:t>
      </w:r>
      <w:r w:rsidRPr="00F55207">
        <w:t>;</w:t>
      </w:r>
    </w:p>
    <w:p w:rsidR="00051B11" w:rsidRPr="00F55207" w:rsidRDefault="00051B11" w:rsidP="00585F92">
      <w:pPr>
        <w:ind w:firstLine="708"/>
        <w:jc w:val="both"/>
        <w:rPr>
          <w:b/>
          <w:bCs/>
        </w:rPr>
      </w:pPr>
      <w:r w:rsidRPr="00F55207">
        <w:t xml:space="preserve">2 (неудовлетворительно) – </w:t>
      </w:r>
      <w:r>
        <w:t>задание не</w:t>
      </w:r>
      <w:r w:rsidRPr="00F55207">
        <w:t xml:space="preserve"> выполнено</w:t>
      </w:r>
      <w:r>
        <w:t>.</w:t>
      </w:r>
    </w:p>
    <w:p w:rsidR="00051B11" w:rsidRDefault="00051B11" w:rsidP="00585F92">
      <w:pPr>
        <w:ind w:firstLine="708"/>
        <w:jc w:val="both"/>
      </w:pPr>
    </w:p>
    <w:p w:rsidR="00051B11" w:rsidRDefault="00051B11" w:rsidP="00585F92">
      <w:pPr>
        <w:autoSpaceDE w:val="0"/>
        <w:autoSpaceDN w:val="0"/>
        <w:adjustRightInd w:val="0"/>
      </w:pPr>
      <w:r w:rsidRPr="002B0A61">
        <w:rPr>
          <w:b/>
        </w:rPr>
        <w:t xml:space="preserve">Тема 1.2. </w:t>
      </w:r>
      <w:r w:rsidRPr="002B0A61">
        <w:rPr>
          <w:spacing w:val="-5"/>
        </w:rPr>
        <w:t>Игра - основной вид самостоятельной творческой деятельности дош</w:t>
      </w:r>
      <w:r w:rsidRPr="002B0A61">
        <w:rPr>
          <w:spacing w:val="-5"/>
        </w:rPr>
        <w:softHyphen/>
        <w:t>кольников</w:t>
      </w:r>
      <w:r>
        <w:rPr>
          <w:spacing w:val="-5"/>
        </w:rPr>
        <w:t xml:space="preserve"> (</w:t>
      </w:r>
      <w:r w:rsidRPr="002B0A61">
        <w:rPr>
          <w:b/>
        </w:rPr>
        <w:t>4</w:t>
      </w:r>
      <w:r>
        <w:rPr>
          <w:b/>
        </w:rPr>
        <w:t xml:space="preserve"> час.)</w:t>
      </w:r>
      <w:r w:rsidRPr="002B0A61">
        <w:t xml:space="preserve"> </w:t>
      </w:r>
    </w:p>
    <w:p w:rsidR="00051B11" w:rsidRPr="00CC249B" w:rsidRDefault="00051B11" w:rsidP="00585F92">
      <w:pPr>
        <w:pStyle w:val="ListParagraph"/>
        <w:autoSpaceDE w:val="0"/>
        <w:autoSpaceDN w:val="0"/>
        <w:adjustRightInd w:val="0"/>
        <w:ind w:left="708"/>
        <w:rPr>
          <w:rFonts w:eastAsia="TimesNewRomanPSMT"/>
          <w:b/>
        </w:rPr>
      </w:pPr>
      <w:r w:rsidRPr="00CC249B">
        <w:rPr>
          <w:rFonts w:eastAsia="TimesNewRomanPSMT"/>
          <w:b/>
        </w:rPr>
        <w:t xml:space="preserve">Вопросы для повторения: </w:t>
      </w:r>
    </w:p>
    <w:p w:rsidR="00051B11" w:rsidRPr="002B0A61" w:rsidRDefault="00051B11" w:rsidP="00585F92">
      <w:pPr>
        <w:pStyle w:val="ListParagraph"/>
        <w:ind w:left="708"/>
      </w:pPr>
      <w:r>
        <w:rPr>
          <w:spacing w:val="-5"/>
        </w:rPr>
        <w:t>1.</w:t>
      </w:r>
      <w:r w:rsidRPr="002B0A61">
        <w:rPr>
          <w:spacing w:val="-5"/>
        </w:rPr>
        <w:t>Игра - основной вид самостоятельной творческой деятельности дош</w:t>
      </w:r>
      <w:r w:rsidRPr="002B0A61">
        <w:rPr>
          <w:spacing w:val="-5"/>
        </w:rPr>
        <w:softHyphen/>
        <w:t>кольников.</w:t>
      </w:r>
    </w:p>
    <w:p w:rsidR="00051B11" w:rsidRPr="002B0A61" w:rsidRDefault="00051B11" w:rsidP="00585F92">
      <w:pPr>
        <w:pStyle w:val="ListParagraph"/>
        <w:ind w:left="708"/>
      </w:pPr>
      <w:r>
        <w:rPr>
          <w:spacing w:val="-4"/>
        </w:rPr>
        <w:t>2.</w:t>
      </w:r>
      <w:r w:rsidRPr="002B0A61">
        <w:rPr>
          <w:spacing w:val="-4"/>
        </w:rPr>
        <w:t>Происхождение игры в истории общества, ее связь с трудом и искус</w:t>
      </w:r>
      <w:r w:rsidRPr="002B0A61">
        <w:rPr>
          <w:spacing w:val="-4"/>
        </w:rPr>
        <w:softHyphen/>
      </w:r>
      <w:r w:rsidRPr="002B0A61">
        <w:rPr>
          <w:spacing w:val="-15"/>
        </w:rPr>
        <w:t>ством.</w:t>
      </w:r>
    </w:p>
    <w:p w:rsidR="00051B11" w:rsidRPr="002B0A61" w:rsidRDefault="00051B11" w:rsidP="00585F92">
      <w:pPr>
        <w:pStyle w:val="ListParagraph"/>
        <w:ind w:left="708"/>
      </w:pPr>
      <w:r>
        <w:rPr>
          <w:spacing w:val="-4"/>
        </w:rPr>
        <w:t>3.</w:t>
      </w:r>
      <w:r w:rsidRPr="002B0A61">
        <w:rPr>
          <w:spacing w:val="-4"/>
        </w:rPr>
        <w:t>Многообразие детских игр, их классификация.</w:t>
      </w:r>
      <w:r w:rsidRPr="002B0A61">
        <w:rPr>
          <w:color w:val="000000"/>
          <w:spacing w:val="-4"/>
        </w:rPr>
        <w:t xml:space="preserve">  </w:t>
      </w:r>
    </w:p>
    <w:p w:rsidR="00051B11" w:rsidRPr="002B0A61" w:rsidRDefault="00051B11" w:rsidP="00585F92">
      <w:pPr>
        <w:pStyle w:val="ListParagraph"/>
        <w:ind w:left="708"/>
      </w:pPr>
      <w:r>
        <w:rPr>
          <w:spacing w:val="-6"/>
        </w:rPr>
        <w:t>4.</w:t>
      </w:r>
      <w:r w:rsidRPr="002B0A61">
        <w:rPr>
          <w:spacing w:val="-6"/>
        </w:rPr>
        <w:t>Условия для своевременного возникнове</w:t>
      </w:r>
      <w:r w:rsidRPr="002B0A61">
        <w:rPr>
          <w:spacing w:val="-6"/>
        </w:rPr>
        <w:softHyphen/>
      </w:r>
      <w:r w:rsidRPr="002B0A61">
        <w:rPr>
          <w:spacing w:val="-7"/>
        </w:rPr>
        <w:t>ния игровой деятельности.</w:t>
      </w:r>
    </w:p>
    <w:p w:rsidR="00051B11" w:rsidRPr="002B0A61" w:rsidRDefault="00051B11" w:rsidP="00585F92">
      <w:pPr>
        <w:pStyle w:val="ListParagraph"/>
        <w:ind w:left="708"/>
      </w:pPr>
      <w:r>
        <w:rPr>
          <w:spacing w:val="-5"/>
        </w:rPr>
        <w:t>5.</w:t>
      </w:r>
      <w:r w:rsidRPr="002B0A61">
        <w:rPr>
          <w:spacing w:val="-5"/>
        </w:rPr>
        <w:t>Диагностика игровой деятельности дошкольника</w:t>
      </w:r>
      <w:r w:rsidRPr="002B0A61">
        <w:rPr>
          <w:color w:val="000000"/>
          <w:spacing w:val="-5"/>
        </w:rPr>
        <w:t>.</w:t>
      </w:r>
    </w:p>
    <w:p w:rsidR="00051B11" w:rsidRDefault="00051B11" w:rsidP="00585F92">
      <w:pPr>
        <w:jc w:val="both"/>
      </w:pPr>
    </w:p>
    <w:p w:rsidR="00051B11" w:rsidRDefault="00051B11" w:rsidP="00585F92">
      <w:pPr>
        <w:jc w:val="both"/>
        <w:rPr>
          <w:b/>
          <w:i/>
        </w:rPr>
      </w:pPr>
      <w:r w:rsidRPr="000E1194">
        <w:rPr>
          <w:b/>
        </w:rPr>
        <w:t>Доказательство условности современных классификаций детских игр</w:t>
      </w:r>
      <w:r w:rsidRPr="002B0A61">
        <w:t xml:space="preserve"> (в чём проявляется творческий характер любой детской игры, если она «незаорганизована» взрослыми; необходимость регулирования игр с помощью правил; особенности правил в разных видах игр).</w:t>
      </w:r>
      <w:r w:rsidRPr="000E1194">
        <w:rPr>
          <w:b/>
          <w:i/>
        </w:rPr>
        <w:t xml:space="preserve"> </w:t>
      </w:r>
    </w:p>
    <w:p w:rsidR="00051B11" w:rsidRPr="00E3629E" w:rsidRDefault="00051B11" w:rsidP="00585F92">
      <w:pPr>
        <w:jc w:val="both"/>
        <w:rPr>
          <w:color w:val="000000"/>
        </w:rPr>
      </w:pPr>
      <w:r w:rsidRPr="00F55207">
        <w:rPr>
          <w:b/>
          <w:i/>
        </w:rPr>
        <w:t>Задание</w:t>
      </w:r>
      <w:r w:rsidRPr="00F55207">
        <w:rPr>
          <w:i/>
        </w:rPr>
        <w:t>:</w:t>
      </w:r>
      <w:r w:rsidRPr="00F55207">
        <w:t xml:space="preserve"> </w:t>
      </w:r>
      <w:r>
        <w:t xml:space="preserve">определить по уч. пособию условность </w:t>
      </w:r>
      <w:r w:rsidRPr="00E3629E">
        <w:t>совре</w:t>
      </w:r>
      <w:r>
        <w:t>менных классификаций детских игр.</w:t>
      </w:r>
    </w:p>
    <w:p w:rsidR="00051B11" w:rsidRPr="000E1194" w:rsidRDefault="00051B11" w:rsidP="00585F92">
      <w:pPr>
        <w:jc w:val="both"/>
      </w:pPr>
      <w:r w:rsidRPr="00CC249B">
        <w:rPr>
          <w:b/>
          <w:i/>
        </w:rPr>
        <w:t>Литература:</w:t>
      </w:r>
      <w:r w:rsidRPr="00CC249B">
        <w:rPr>
          <w:b/>
        </w:rPr>
        <w:t xml:space="preserve"> </w:t>
      </w:r>
    </w:p>
    <w:p w:rsidR="00051B11" w:rsidRDefault="00051B11" w:rsidP="00585F92">
      <w:pPr>
        <w:jc w:val="both"/>
        <w:rPr>
          <w:bCs/>
        </w:rPr>
      </w:pPr>
      <w:r w:rsidRPr="008330E0">
        <w:rPr>
          <w:bCs/>
        </w:rPr>
        <w:t xml:space="preserve">Козлова С.А., Куликова Т.А.  Дошкольная </w:t>
      </w:r>
      <w:r>
        <w:rPr>
          <w:bCs/>
        </w:rPr>
        <w:t>педагогика – М.: Академия, 2013</w:t>
      </w:r>
      <w:r w:rsidRPr="008330E0">
        <w:rPr>
          <w:bCs/>
        </w:rPr>
        <w:t xml:space="preserve"> – 416 с.</w:t>
      </w:r>
    </w:p>
    <w:p w:rsidR="00051B11" w:rsidRDefault="00051B11" w:rsidP="00585F92">
      <w:pPr>
        <w:ind w:firstLine="708"/>
        <w:jc w:val="both"/>
        <w:rPr>
          <w:i/>
        </w:rPr>
      </w:pPr>
      <w:r w:rsidRPr="000E1194">
        <w:rPr>
          <w:i/>
        </w:rPr>
        <w:t>Оценивание:</w:t>
      </w:r>
      <w:r w:rsidRPr="00510D81">
        <w:t xml:space="preserve"> </w:t>
      </w:r>
    </w:p>
    <w:p w:rsidR="00051B11" w:rsidRPr="00F55207" w:rsidRDefault="00051B11" w:rsidP="00585F92">
      <w:pPr>
        <w:ind w:firstLine="708"/>
        <w:jc w:val="both"/>
      </w:pPr>
      <w:r w:rsidRPr="00F55207">
        <w:t xml:space="preserve">5 (отлично) – </w:t>
      </w:r>
      <w:r>
        <w:t xml:space="preserve">задание </w:t>
      </w:r>
      <w:r w:rsidRPr="00F55207">
        <w:t>выполнено</w:t>
      </w:r>
      <w:r>
        <w:t>, имеет определённую структуру, вывод</w:t>
      </w:r>
      <w:r w:rsidRPr="00F55207">
        <w:t>;</w:t>
      </w:r>
    </w:p>
    <w:p w:rsidR="00051B11" w:rsidRPr="00A94BA7" w:rsidRDefault="00051B11" w:rsidP="00585F92">
      <w:pPr>
        <w:ind w:firstLine="708"/>
        <w:jc w:val="both"/>
      </w:pPr>
      <w:r w:rsidRPr="00F55207">
        <w:t>4 (хорошо) –</w:t>
      </w:r>
      <w:r w:rsidRPr="00A94BA7">
        <w:t xml:space="preserve"> </w:t>
      </w:r>
      <w:r>
        <w:t xml:space="preserve">задание </w:t>
      </w:r>
      <w:r w:rsidRPr="00F55207">
        <w:t>выполнено</w:t>
      </w:r>
      <w:r>
        <w:t>, но есть недочёты работы (грамматические ошибки, без заголовка, не в установленный срок)</w:t>
      </w:r>
      <w:r w:rsidRPr="00A94BA7">
        <w:t>;</w:t>
      </w:r>
    </w:p>
    <w:p w:rsidR="00051B11" w:rsidRPr="00F55207" w:rsidRDefault="00051B11" w:rsidP="00585F92">
      <w:pPr>
        <w:ind w:firstLine="708"/>
        <w:jc w:val="both"/>
      </w:pPr>
      <w:r w:rsidRPr="00F55207">
        <w:t>3 (удовлетворительно) –</w:t>
      </w:r>
      <w:r>
        <w:t xml:space="preserve"> в основном</w:t>
      </w:r>
      <w:r w:rsidRPr="00F55207">
        <w:t xml:space="preserve"> </w:t>
      </w:r>
      <w:r>
        <w:t xml:space="preserve">задание </w:t>
      </w:r>
      <w:r w:rsidRPr="00F55207">
        <w:t>выполнено</w:t>
      </w:r>
      <w:r>
        <w:t>,</w:t>
      </w:r>
      <w:r w:rsidRPr="00D72500">
        <w:t xml:space="preserve"> </w:t>
      </w:r>
      <w:r>
        <w:t>есть недочёты работы</w:t>
      </w:r>
      <w:r w:rsidRPr="00F55207">
        <w:t>;</w:t>
      </w:r>
    </w:p>
    <w:p w:rsidR="00051B11" w:rsidRPr="00F55207" w:rsidRDefault="00051B11" w:rsidP="00585F92">
      <w:pPr>
        <w:ind w:firstLine="708"/>
        <w:jc w:val="both"/>
        <w:rPr>
          <w:b/>
          <w:bCs/>
        </w:rPr>
      </w:pPr>
      <w:r w:rsidRPr="00F55207">
        <w:t xml:space="preserve">2 (неудовлетворительно) – </w:t>
      </w:r>
      <w:r>
        <w:t>задание не</w:t>
      </w:r>
      <w:r w:rsidRPr="00F55207">
        <w:t xml:space="preserve"> выполнено</w:t>
      </w:r>
      <w:r>
        <w:t>.</w:t>
      </w:r>
    </w:p>
    <w:p w:rsidR="00051B11" w:rsidRDefault="00051B11" w:rsidP="00585F92">
      <w:pPr>
        <w:autoSpaceDE w:val="0"/>
        <w:autoSpaceDN w:val="0"/>
        <w:adjustRightInd w:val="0"/>
        <w:rPr>
          <w:b/>
        </w:rPr>
      </w:pPr>
    </w:p>
    <w:p w:rsidR="00051B11" w:rsidRDefault="00051B11" w:rsidP="00585F92">
      <w:pPr>
        <w:autoSpaceDE w:val="0"/>
        <w:autoSpaceDN w:val="0"/>
        <w:adjustRightInd w:val="0"/>
      </w:pPr>
      <w:r w:rsidRPr="002B0A61">
        <w:rPr>
          <w:b/>
        </w:rPr>
        <w:t>Тема 1.3.</w:t>
      </w:r>
      <w:r w:rsidRPr="002B0A61">
        <w:t>Организация творческих игр с детьми</w:t>
      </w:r>
      <w:r>
        <w:t xml:space="preserve"> (22 час.)</w:t>
      </w:r>
    </w:p>
    <w:p w:rsidR="00051B11" w:rsidRPr="00CC249B" w:rsidRDefault="00051B11" w:rsidP="00585F92">
      <w:pPr>
        <w:pStyle w:val="ListParagraph"/>
        <w:autoSpaceDE w:val="0"/>
        <w:autoSpaceDN w:val="0"/>
        <w:adjustRightInd w:val="0"/>
        <w:ind w:left="708"/>
        <w:rPr>
          <w:rFonts w:eastAsia="TimesNewRomanPSMT"/>
          <w:b/>
        </w:rPr>
      </w:pPr>
      <w:r w:rsidRPr="00CC249B">
        <w:rPr>
          <w:rFonts w:eastAsia="TimesNewRomanPSMT"/>
          <w:b/>
        </w:rPr>
        <w:t xml:space="preserve">Вопросы для повторения: </w:t>
      </w:r>
    </w:p>
    <w:p w:rsidR="00051B11" w:rsidRPr="002B0A61" w:rsidRDefault="00051B11" w:rsidP="00585F92">
      <w:pPr>
        <w:pStyle w:val="ListParagraph"/>
        <w:ind w:left="708"/>
      </w:pPr>
      <w:r>
        <w:rPr>
          <w:spacing w:val="-4"/>
        </w:rPr>
        <w:t>1.</w:t>
      </w:r>
      <w:r w:rsidRPr="002B0A61">
        <w:rPr>
          <w:spacing w:val="-4"/>
        </w:rPr>
        <w:t>Сущность и своеобразие творческих игр детей.</w:t>
      </w:r>
    </w:p>
    <w:p w:rsidR="00051B11" w:rsidRPr="002B0A61" w:rsidRDefault="00051B11" w:rsidP="00585F92">
      <w:pPr>
        <w:pStyle w:val="ListParagraph"/>
        <w:ind w:left="708"/>
      </w:pPr>
      <w:r>
        <w:rPr>
          <w:spacing w:val="-4"/>
        </w:rPr>
        <w:t>2.</w:t>
      </w:r>
      <w:r w:rsidRPr="002B0A61">
        <w:rPr>
          <w:spacing w:val="-4"/>
        </w:rPr>
        <w:t>Возникнове</w:t>
      </w:r>
      <w:r w:rsidRPr="002B0A61">
        <w:rPr>
          <w:spacing w:val="-4"/>
        </w:rPr>
        <w:softHyphen/>
        <w:t>ние и развитие игры в раннем детстве.</w:t>
      </w:r>
    </w:p>
    <w:p w:rsidR="00051B11" w:rsidRPr="002B0A61" w:rsidRDefault="00051B11" w:rsidP="00585F92">
      <w:pPr>
        <w:pStyle w:val="ListParagraph"/>
        <w:ind w:left="708"/>
      </w:pPr>
      <w:r>
        <w:t>3.</w:t>
      </w:r>
      <w:r w:rsidRPr="002B0A61">
        <w:t xml:space="preserve">Организация и проведение сюжетно-ролевых игр </w:t>
      </w:r>
      <w:r w:rsidRPr="002B0A61">
        <w:rPr>
          <w:spacing w:val="-4"/>
        </w:rPr>
        <w:t>(своеобразие, задачи, методы руководства в разных возрастных группах)</w:t>
      </w:r>
      <w:r w:rsidRPr="002B0A61">
        <w:t xml:space="preserve">. </w:t>
      </w:r>
    </w:p>
    <w:p w:rsidR="00051B11" w:rsidRPr="002B0A61" w:rsidRDefault="00051B11" w:rsidP="00585F92">
      <w:pPr>
        <w:pStyle w:val="ListParagraph"/>
        <w:ind w:left="708"/>
      </w:pPr>
      <w:r>
        <w:t>4.</w:t>
      </w:r>
      <w:r w:rsidRPr="002B0A61">
        <w:t xml:space="preserve">Организация и проведение режиссёрских игр </w:t>
      </w:r>
      <w:r w:rsidRPr="002B0A61">
        <w:rPr>
          <w:spacing w:val="-4"/>
        </w:rPr>
        <w:t>(своеобразие, задачи, методы руководства в разных возрастных группах)</w:t>
      </w:r>
      <w:r w:rsidRPr="002B0A61">
        <w:t>.</w:t>
      </w:r>
    </w:p>
    <w:p w:rsidR="00051B11" w:rsidRPr="002B0A61" w:rsidRDefault="00051B11" w:rsidP="00585F92">
      <w:pPr>
        <w:pStyle w:val="ListParagraph"/>
        <w:ind w:left="708"/>
      </w:pPr>
      <w:r>
        <w:t>5.</w:t>
      </w:r>
      <w:r w:rsidRPr="002B0A61">
        <w:t>Организация и проведение игр со строительным материалом</w:t>
      </w:r>
      <w:r w:rsidRPr="002B0A61">
        <w:rPr>
          <w:spacing w:val="-4"/>
        </w:rPr>
        <w:t xml:space="preserve"> (своеобразие, задачи, методы руководства в разных возрастных группах)</w:t>
      </w:r>
      <w:r w:rsidRPr="002B0A61">
        <w:t>.</w:t>
      </w:r>
    </w:p>
    <w:p w:rsidR="00051B11" w:rsidRPr="002B0A61" w:rsidRDefault="00051B11" w:rsidP="00585F92">
      <w:pPr>
        <w:pStyle w:val="ListParagraph"/>
        <w:ind w:left="708"/>
      </w:pPr>
      <w:r>
        <w:t>6.</w:t>
      </w:r>
      <w:r w:rsidRPr="002B0A61">
        <w:t xml:space="preserve">Организация и проведение театрализованных игр </w:t>
      </w:r>
      <w:r w:rsidRPr="002B0A61">
        <w:rPr>
          <w:spacing w:val="-4"/>
        </w:rPr>
        <w:t>(своеобразие, задачи, методы руководства в разных возрастных группах)</w:t>
      </w:r>
      <w:r w:rsidRPr="002B0A61">
        <w:t>.</w:t>
      </w:r>
    </w:p>
    <w:p w:rsidR="00051B11" w:rsidRDefault="00051B11" w:rsidP="00585F92">
      <w:pPr>
        <w:jc w:val="both"/>
      </w:pPr>
    </w:p>
    <w:p w:rsidR="00051B11" w:rsidRDefault="00051B11" w:rsidP="00585F92">
      <w:pPr>
        <w:jc w:val="both"/>
        <w:rPr>
          <w:b/>
          <w:i/>
        </w:rPr>
      </w:pPr>
      <w:r w:rsidRPr="002B0A61">
        <w:t xml:space="preserve"> </w:t>
      </w:r>
      <w:r w:rsidRPr="00E3629E">
        <w:rPr>
          <w:b/>
          <w:spacing w:val="-4"/>
        </w:rPr>
        <w:t>Составление библиографического обзора статей из журнала «Дошкольное воспитание» по проблеме педагогического руко</w:t>
      </w:r>
      <w:r w:rsidRPr="00E3629E">
        <w:rPr>
          <w:b/>
          <w:spacing w:val="-5"/>
        </w:rPr>
        <w:t>водства сюжетно-ролевыми играми детей дошкольного возраста</w:t>
      </w:r>
      <w:r>
        <w:rPr>
          <w:spacing w:val="-5"/>
        </w:rPr>
        <w:t xml:space="preserve">  (</w:t>
      </w:r>
      <w:r w:rsidRPr="002B0A61">
        <w:rPr>
          <w:b/>
        </w:rPr>
        <w:t>6</w:t>
      </w:r>
      <w:r>
        <w:rPr>
          <w:b/>
        </w:rPr>
        <w:t xml:space="preserve"> час.)</w:t>
      </w:r>
      <w:r w:rsidRPr="000E1194">
        <w:rPr>
          <w:b/>
          <w:i/>
        </w:rPr>
        <w:t xml:space="preserve"> </w:t>
      </w:r>
    </w:p>
    <w:p w:rsidR="00051B11" w:rsidRPr="00F55207" w:rsidRDefault="00051B11" w:rsidP="00585F92">
      <w:pPr>
        <w:ind w:firstLine="708"/>
        <w:jc w:val="both"/>
        <w:rPr>
          <w:color w:val="000000"/>
        </w:rPr>
      </w:pPr>
      <w:r w:rsidRPr="00F55207">
        <w:rPr>
          <w:b/>
          <w:i/>
        </w:rPr>
        <w:t>Задание</w:t>
      </w:r>
      <w:r w:rsidRPr="00F55207">
        <w:rPr>
          <w:i/>
        </w:rPr>
        <w:t>:</w:t>
      </w:r>
      <w:r w:rsidRPr="00F55207">
        <w:t xml:space="preserve"> </w:t>
      </w:r>
      <w:r>
        <w:t>сделать</w:t>
      </w:r>
      <w:r w:rsidRPr="00E3629E">
        <w:rPr>
          <w:b/>
          <w:spacing w:val="-4"/>
        </w:rPr>
        <w:t xml:space="preserve"> </w:t>
      </w:r>
      <w:r w:rsidRPr="00E3629E">
        <w:rPr>
          <w:spacing w:val="-4"/>
        </w:rPr>
        <w:t>библиографического обзора статей</w:t>
      </w:r>
      <w:r>
        <w:rPr>
          <w:spacing w:val="-4"/>
        </w:rPr>
        <w:t xml:space="preserve"> по проблеме.</w:t>
      </w:r>
    </w:p>
    <w:p w:rsidR="00051B11" w:rsidRPr="00E3629E" w:rsidRDefault="00051B11" w:rsidP="00585F92">
      <w:pPr>
        <w:jc w:val="both"/>
      </w:pPr>
      <w:r w:rsidRPr="00CC249B">
        <w:rPr>
          <w:b/>
          <w:i/>
        </w:rPr>
        <w:t>Литература:</w:t>
      </w:r>
      <w:r w:rsidRPr="00CC249B">
        <w:rPr>
          <w:b/>
        </w:rPr>
        <w:t xml:space="preserve"> </w:t>
      </w:r>
      <w:r w:rsidRPr="00E3629E">
        <w:rPr>
          <w:spacing w:val="-4"/>
        </w:rPr>
        <w:t>журналы «Дошкольное воспитание» за последние 10 лет</w:t>
      </w:r>
      <w:r>
        <w:rPr>
          <w:spacing w:val="-4"/>
        </w:rPr>
        <w:t>.</w:t>
      </w:r>
    </w:p>
    <w:p w:rsidR="00051B11" w:rsidRPr="00C42B33" w:rsidRDefault="00051B11" w:rsidP="00585F92">
      <w:pPr>
        <w:ind w:firstLine="708"/>
        <w:jc w:val="both"/>
      </w:pPr>
      <w:r w:rsidRPr="00F55207">
        <w:rPr>
          <w:i/>
        </w:rPr>
        <w:t>Оценивание:</w:t>
      </w:r>
      <w:r w:rsidRPr="00510D81">
        <w:t xml:space="preserve"> </w:t>
      </w:r>
    </w:p>
    <w:p w:rsidR="00051B11" w:rsidRPr="00F55207" w:rsidRDefault="00051B11" w:rsidP="00585F92">
      <w:pPr>
        <w:ind w:firstLine="708"/>
        <w:jc w:val="both"/>
      </w:pPr>
      <w:r w:rsidRPr="00F55207">
        <w:t xml:space="preserve">5 (отлично) – </w:t>
      </w:r>
      <w:r>
        <w:t xml:space="preserve">задание </w:t>
      </w:r>
      <w:r w:rsidRPr="00F55207">
        <w:t>выполнено</w:t>
      </w:r>
      <w:r>
        <w:t>, имеет определённую структуру, вывод</w:t>
      </w:r>
      <w:r w:rsidRPr="00F55207">
        <w:t>;</w:t>
      </w:r>
    </w:p>
    <w:p w:rsidR="00051B11" w:rsidRPr="00A94BA7" w:rsidRDefault="00051B11" w:rsidP="00585F92">
      <w:pPr>
        <w:ind w:firstLine="708"/>
        <w:jc w:val="both"/>
      </w:pPr>
      <w:r w:rsidRPr="00F55207">
        <w:t>4 (хорошо) –</w:t>
      </w:r>
      <w:r w:rsidRPr="00A94BA7">
        <w:t xml:space="preserve"> </w:t>
      </w:r>
      <w:r>
        <w:t xml:space="preserve">задание </w:t>
      </w:r>
      <w:r w:rsidRPr="00F55207">
        <w:t>выполнено</w:t>
      </w:r>
      <w:r>
        <w:t>, но есть недочёты работы (грамматические ошибки, без заголовка, не в установленный срок)</w:t>
      </w:r>
      <w:r w:rsidRPr="00A94BA7">
        <w:t>;</w:t>
      </w:r>
    </w:p>
    <w:p w:rsidR="00051B11" w:rsidRPr="00F55207" w:rsidRDefault="00051B11" w:rsidP="00585F92">
      <w:pPr>
        <w:ind w:firstLine="708"/>
        <w:jc w:val="both"/>
      </w:pPr>
      <w:r w:rsidRPr="00F55207">
        <w:t>3 (удовлетворительно) –</w:t>
      </w:r>
      <w:r>
        <w:t xml:space="preserve"> в основном</w:t>
      </w:r>
      <w:r w:rsidRPr="00F55207">
        <w:t xml:space="preserve"> </w:t>
      </w:r>
      <w:r>
        <w:t xml:space="preserve">задание </w:t>
      </w:r>
      <w:r w:rsidRPr="00F55207">
        <w:t>выполнено</w:t>
      </w:r>
      <w:r>
        <w:t>,</w:t>
      </w:r>
      <w:r w:rsidRPr="00D72500">
        <w:t xml:space="preserve"> </w:t>
      </w:r>
      <w:r>
        <w:t>есть недочёты работы</w:t>
      </w:r>
      <w:r w:rsidRPr="00F55207">
        <w:t>;</w:t>
      </w:r>
    </w:p>
    <w:p w:rsidR="00051B11" w:rsidRPr="00F55207" w:rsidRDefault="00051B11" w:rsidP="00585F92">
      <w:pPr>
        <w:ind w:firstLine="708"/>
        <w:jc w:val="both"/>
        <w:rPr>
          <w:b/>
          <w:bCs/>
        </w:rPr>
      </w:pPr>
      <w:r w:rsidRPr="00F55207">
        <w:t xml:space="preserve">2 (неудовлетворительно) – </w:t>
      </w:r>
      <w:r>
        <w:t>задание не</w:t>
      </w:r>
      <w:r w:rsidRPr="00F55207">
        <w:t xml:space="preserve"> выполнено</w:t>
      </w:r>
      <w:r>
        <w:t>.</w:t>
      </w:r>
    </w:p>
    <w:p w:rsidR="00051B11" w:rsidRDefault="00051B11" w:rsidP="00585F92">
      <w:pPr>
        <w:ind w:firstLine="708"/>
        <w:jc w:val="both"/>
      </w:pPr>
    </w:p>
    <w:p w:rsidR="00051B11" w:rsidRDefault="00051B11" w:rsidP="00585F92">
      <w:pPr>
        <w:jc w:val="both"/>
        <w:rPr>
          <w:b/>
          <w:i/>
        </w:rPr>
      </w:pPr>
      <w:r w:rsidRPr="00E3629E">
        <w:rPr>
          <w:b/>
        </w:rPr>
        <w:t xml:space="preserve">Подготовка </w:t>
      </w:r>
      <w:r w:rsidRPr="00E3629E">
        <w:rPr>
          <w:b/>
          <w:spacing w:val="-5"/>
        </w:rPr>
        <w:t xml:space="preserve">сообщений на тему «Особенности руководства разными видами игр </w:t>
      </w:r>
      <w:r w:rsidRPr="00E3629E">
        <w:rPr>
          <w:b/>
          <w:spacing w:val="-6"/>
        </w:rPr>
        <w:t>детей в дошкольном учреждении»</w:t>
      </w:r>
      <w:r w:rsidRPr="002B0A61">
        <w:rPr>
          <w:b/>
        </w:rPr>
        <w:t xml:space="preserve"> </w:t>
      </w:r>
      <w:r>
        <w:rPr>
          <w:b/>
        </w:rPr>
        <w:t>(</w:t>
      </w:r>
      <w:r w:rsidRPr="002B0A61">
        <w:rPr>
          <w:b/>
        </w:rPr>
        <w:t>10</w:t>
      </w:r>
      <w:r>
        <w:rPr>
          <w:b/>
        </w:rPr>
        <w:t xml:space="preserve"> час.)</w:t>
      </w:r>
      <w:r w:rsidRPr="000E1194">
        <w:rPr>
          <w:b/>
          <w:i/>
        </w:rPr>
        <w:t xml:space="preserve"> </w:t>
      </w:r>
    </w:p>
    <w:p w:rsidR="00051B11" w:rsidRPr="00F55207" w:rsidRDefault="00051B11" w:rsidP="00585F92">
      <w:pPr>
        <w:ind w:firstLine="708"/>
        <w:jc w:val="both"/>
        <w:rPr>
          <w:color w:val="000000"/>
        </w:rPr>
      </w:pPr>
      <w:r w:rsidRPr="00F55207">
        <w:rPr>
          <w:b/>
          <w:i/>
        </w:rPr>
        <w:t>Задание</w:t>
      </w:r>
      <w:r w:rsidRPr="00F55207">
        <w:rPr>
          <w:i/>
        </w:rPr>
        <w:t>:</w:t>
      </w:r>
      <w:r w:rsidRPr="00F55207">
        <w:t xml:space="preserve"> </w:t>
      </w:r>
      <w:r>
        <w:t>подготовить сообщение.</w:t>
      </w:r>
    </w:p>
    <w:p w:rsidR="00051B11" w:rsidRDefault="00051B11" w:rsidP="00585F92">
      <w:pPr>
        <w:ind w:firstLine="708"/>
        <w:jc w:val="both"/>
        <w:rPr>
          <w:b/>
        </w:rPr>
      </w:pPr>
      <w:r w:rsidRPr="00CC249B">
        <w:rPr>
          <w:b/>
          <w:i/>
        </w:rPr>
        <w:t>Литература:</w:t>
      </w:r>
      <w:r w:rsidRPr="00CC249B">
        <w:rPr>
          <w:b/>
        </w:rPr>
        <w:t xml:space="preserve"> </w:t>
      </w:r>
    </w:p>
    <w:p w:rsidR="00051B11" w:rsidRDefault="00051B11" w:rsidP="00585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330E0">
        <w:rPr>
          <w:bCs/>
        </w:rPr>
        <w:t xml:space="preserve">Козлова С.А., Куликова Т.А.  Дошкольная </w:t>
      </w:r>
      <w:r>
        <w:rPr>
          <w:bCs/>
        </w:rPr>
        <w:t>педагогика – М.: Академия, 2013</w:t>
      </w:r>
      <w:r w:rsidRPr="008330E0">
        <w:rPr>
          <w:bCs/>
        </w:rPr>
        <w:t xml:space="preserve"> – 416 с.</w:t>
      </w:r>
      <w:r w:rsidRPr="00E3629E">
        <w:rPr>
          <w:bCs/>
        </w:rPr>
        <w:t xml:space="preserve"> </w:t>
      </w:r>
      <w:r w:rsidRPr="008330E0">
        <w:rPr>
          <w:bCs/>
        </w:rPr>
        <w:t>Краснощекова Н.В. Сюжетно-ролевые игры для детей дошкольн</w:t>
      </w:r>
      <w:r>
        <w:rPr>
          <w:bCs/>
        </w:rPr>
        <w:t>ого возраста – М.: Феникс, 2008</w:t>
      </w:r>
    </w:p>
    <w:p w:rsidR="00051B11" w:rsidRDefault="00051B11" w:rsidP="00585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330E0">
        <w:rPr>
          <w:bCs/>
        </w:rPr>
        <w:t>Михайлова Н.Л., Короткова Н.А.  Организация сюжетной игры в детском саду – М.: Линка-Пресс, 2009. – 96 с.</w:t>
      </w:r>
    </w:p>
    <w:p w:rsidR="00051B11" w:rsidRPr="008330E0" w:rsidRDefault="00051B11" w:rsidP="00585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330E0">
        <w:rPr>
          <w:bCs/>
        </w:rPr>
        <w:t>Комарова Н.Ф. Комплексное руководство сюжетно-ролевыми играми в детском саду – М.: Скрипторий, 2010. – 100 с.</w:t>
      </w:r>
    </w:p>
    <w:p w:rsidR="00051B11" w:rsidRDefault="00051B11" w:rsidP="00585F92">
      <w:pPr>
        <w:ind w:firstLine="708"/>
        <w:jc w:val="both"/>
      </w:pPr>
      <w:r w:rsidRPr="00F55207">
        <w:rPr>
          <w:i/>
        </w:rPr>
        <w:t>Оценивание:</w:t>
      </w:r>
      <w:r w:rsidRPr="00510D81">
        <w:t xml:space="preserve"> </w:t>
      </w:r>
      <w:r>
        <w:t>см. требования к подготовке</w:t>
      </w:r>
      <w:r w:rsidRPr="00C42B33">
        <w:rPr>
          <w:b/>
          <w:spacing w:val="-5"/>
        </w:rPr>
        <w:t xml:space="preserve"> </w:t>
      </w:r>
      <w:r w:rsidRPr="00C42B33">
        <w:rPr>
          <w:spacing w:val="-5"/>
        </w:rPr>
        <w:t>сообщений</w:t>
      </w:r>
      <w:r>
        <w:rPr>
          <w:spacing w:val="-5"/>
        </w:rPr>
        <w:t>.</w:t>
      </w:r>
    </w:p>
    <w:p w:rsidR="00051B11" w:rsidRDefault="00051B11" w:rsidP="00585F92">
      <w:pPr>
        <w:autoSpaceDE w:val="0"/>
        <w:autoSpaceDN w:val="0"/>
        <w:adjustRightInd w:val="0"/>
      </w:pPr>
    </w:p>
    <w:p w:rsidR="00051B11" w:rsidRDefault="00051B11" w:rsidP="00585F92">
      <w:pPr>
        <w:jc w:val="both"/>
        <w:rPr>
          <w:b/>
          <w:i/>
        </w:rPr>
      </w:pPr>
      <w:r w:rsidRPr="00E3629E">
        <w:rPr>
          <w:b/>
        </w:rPr>
        <w:t>Изучение передового педагогического опыта по темам</w:t>
      </w:r>
      <w:r w:rsidRPr="002B0A61">
        <w:t xml:space="preserve">: </w:t>
      </w:r>
      <w:r w:rsidRPr="002B0A61">
        <w:rPr>
          <w:spacing w:val="-6"/>
        </w:rPr>
        <w:t>Формирование взаимоотношений детей в процессе игровой</w:t>
      </w:r>
      <w:r w:rsidRPr="002B0A61">
        <w:t xml:space="preserve"> </w:t>
      </w:r>
      <w:r w:rsidRPr="002B0A61">
        <w:rPr>
          <w:spacing w:val="-6"/>
        </w:rPr>
        <w:t xml:space="preserve"> деятельн</w:t>
      </w:r>
      <w:r w:rsidRPr="002B0A61">
        <w:rPr>
          <w:spacing w:val="-6"/>
        </w:rPr>
        <w:softHyphen/>
      </w:r>
      <w:r w:rsidRPr="002B0A61">
        <w:rPr>
          <w:spacing w:val="-13"/>
        </w:rPr>
        <w:t xml:space="preserve">ости. </w:t>
      </w:r>
      <w:r w:rsidRPr="002B0A61">
        <w:rPr>
          <w:spacing w:val="-6"/>
        </w:rPr>
        <w:t>Роль воспитателя в руководстве играми детей</w:t>
      </w:r>
      <w:r>
        <w:rPr>
          <w:spacing w:val="-6"/>
        </w:rPr>
        <w:t xml:space="preserve"> (</w:t>
      </w:r>
      <w:r w:rsidRPr="002B0A61">
        <w:rPr>
          <w:b/>
        </w:rPr>
        <w:t>6</w:t>
      </w:r>
      <w:r>
        <w:rPr>
          <w:b/>
        </w:rPr>
        <w:t xml:space="preserve"> час.)</w:t>
      </w:r>
      <w:r w:rsidRPr="000E1194">
        <w:rPr>
          <w:b/>
          <w:i/>
        </w:rPr>
        <w:t xml:space="preserve"> </w:t>
      </w:r>
    </w:p>
    <w:p w:rsidR="00051B11" w:rsidRPr="00F55207" w:rsidRDefault="00051B11" w:rsidP="00585F92">
      <w:pPr>
        <w:ind w:firstLine="708"/>
        <w:jc w:val="both"/>
        <w:rPr>
          <w:color w:val="000000"/>
        </w:rPr>
      </w:pPr>
      <w:r w:rsidRPr="00F55207">
        <w:rPr>
          <w:b/>
          <w:i/>
        </w:rPr>
        <w:t>Задание</w:t>
      </w:r>
      <w:r w:rsidRPr="00F55207">
        <w:rPr>
          <w:i/>
        </w:rPr>
        <w:t>:</w:t>
      </w:r>
      <w:r w:rsidRPr="00F55207">
        <w:t xml:space="preserve"> </w:t>
      </w:r>
      <w:r>
        <w:t>найти материал по страницам периодической печати («Обруч», «Ребёнок в детском саду» и др.)</w:t>
      </w:r>
    </w:p>
    <w:p w:rsidR="00051B11" w:rsidRPr="00AF4A5B" w:rsidRDefault="00051B11" w:rsidP="00585F92">
      <w:pPr>
        <w:jc w:val="both"/>
      </w:pPr>
      <w:r w:rsidRPr="00CC249B">
        <w:rPr>
          <w:b/>
          <w:i/>
        </w:rPr>
        <w:t>Литература:</w:t>
      </w:r>
      <w:r w:rsidRPr="00CC249B">
        <w:rPr>
          <w:b/>
        </w:rPr>
        <w:t xml:space="preserve"> </w:t>
      </w:r>
      <w:r w:rsidRPr="00AF4A5B">
        <w:t>журналы по дошкольному образованию.</w:t>
      </w:r>
    </w:p>
    <w:p w:rsidR="00051B11" w:rsidRDefault="00051B11" w:rsidP="00585F92">
      <w:pPr>
        <w:ind w:firstLine="708"/>
        <w:jc w:val="both"/>
      </w:pPr>
      <w:r w:rsidRPr="000E1194">
        <w:rPr>
          <w:i/>
        </w:rPr>
        <w:t>Оценивание:</w:t>
      </w:r>
      <w:r w:rsidRPr="00510D81">
        <w:t xml:space="preserve"> </w:t>
      </w:r>
    </w:p>
    <w:p w:rsidR="00051B11" w:rsidRPr="00F55207" w:rsidRDefault="00051B11" w:rsidP="00585F92">
      <w:pPr>
        <w:ind w:firstLine="708"/>
        <w:jc w:val="both"/>
      </w:pPr>
      <w:r w:rsidRPr="00F55207">
        <w:t xml:space="preserve">5 (отлично) – </w:t>
      </w:r>
      <w:r>
        <w:t xml:space="preserve">задание </w:t>
      </w:r>
      <w:r w:rsidRPr="00F55207">
        <w:t>выполнено</w:t>
      </w:r>
      <w:r>
        <w:t>, имеет определённую структуру, вывод</w:t>
      </w:r>
      <w:r w:rsidRPr="00F55207">
        <w:t>;</w:t>
      </w:r>
    </w:p>
    <w:p w:rsidR="00051B11" w:rsidRPr="00A94BA7" w:rsidRDefault="00051B11" w:rsidP="00585F92">
      <w:pPr>
        <w:ind w:firstLine="708"/>
        <w:jc w:val="both"/>
      </w:pPr>
      <w:r w:rsidRPr="00F55207">
        <w:t>4 (хорошо) –</w:t>
      </w:r>
      <w:r w:rsidRPr="00A94BA7">
        <w:t xml:space="preserve"> </w:t>
      </w:r>
      <w:r>
        <w:t xml:space="preserve">задание </w:t>
      </w:r>
      <w:r w:rsidRPr="00F55207">
        <w:t>выполнено</w:t>
      </w:r>
      <w:r>
        <w:t>, но есть недочёты работы (грамматические ошибки, без заголовка, не в установленный срок)</w:t>
      </w:r>
      <w:r w:rsidRPr="00A94BA7">
        <w:t>;</w:t>
      </w:r>
    </w:p>
    <w:p w:rsidR="00051B11" w:rsidRPr="00F55207" w:rsidRDefault="00051B11" w:rsidP="00585F92">
      <w:pPr>
        <w:ind w:firstLine="708"/>
        <w:jc w:val="both"/>
      </w:pPr>
      <w:r w:rsidRPr="00F55207">
        <w:t>3 (удовлетворительно) –</w:t>
      </w:r>
      <w:r>
        <w:t xml:space="preserve"> в основном</w:t>
      </w:r>
      <w:r w:rsidRPr="00F55207">
        <w:t xml:space="preserve"> </w:t>
      </w:r>
      <w:r>
        <w:t xml:space="preserve">задание </w:t>
      </w:r>
      <w:r w:rsidRPr="00F55207">
        <w:t>выполнено</w:t>
      </w:r>
      <w:r>
        <w:t>,</w:t>
      </w:r>
      <w:r w:rsidRPr="00D72500">
        <w:t xml:space="preserve"> </w:t>
      </w:r>
      <w:r>
        <w:t>есть недочёты работы</w:t>
      </w:r>
      <w:r w:rsidRPr="00F55207">
        <w:t>;</w:t>
      </w:r>
    </w:p>
    <w:p w:rsidR="00051B11" w:rsidRPr="00F55207" w:rsidRDefault="00051B11" w:rsidP="00585F92">
      <w:pPr>
        <w:ind w:firstLine="708"/>
        <w:jc w:val="both"/>
        <w:rPr>
          <w:b/>
          <w:bCs/>
        </w:rPr>
      </w:pPr>
      <w:r w:rsidRPr="00F55207">
        <w:t xml:space="preserve">2 (неудовлетворительно) – </w:t>
      </w:r>
      <w:r>
        <w:t>задание не</w:t>
      </w:r>
      <w:r w:rsidRPr="00F55207">
        <w:t xml:space="preserve"> выполнено</w:t>
      </w:r>
      <w:r>
        <w:t>.</w:t>
      </w:r>
    </w:p>
    <w:p w:rsidR="00051B11" w:rsidRDefault="00051B11" w:rsidP="00585F92">
      <w:pPr>
        <w:pStyle w:val="ListParagraph"/>
        <w:ind w:left="0"/>
        <w:jc w:val="both"/>
      </w:pPr>
    </w:p>
    <w:p w:rsidR="00051B11" w:rsidRDefault="00051B11" w:rsidP="00585F92">
      <w:pPr>
        <w:rPr>
          <w:b/>
        </w:rPr>
      </w:pPr>
      <w:r w:rsidRPr="002B0A61">
        <w:rPr>
          <w:b/>
        </w:rPr>
        <w:t xml:space="preserve">Тема 1.4. </w:t>
      </w:r>
      <w:r w:rsidRPr="002B0A61">
        <w:t>Организация игр с правилами</w:t>
      </w:r>
      <w:r w:rsidRPr="002B0A61">
        <w:rPr>
          <w:bCs/>
        </w:rPr>
        <w:t xml:space="preserve"> в ДОУ</w:t>
      </w:r>
      <w:r>
        <w:rPr>
          <w:bCs/>
        </w:rPr>
        <w:t xml:space="preserve"> (6 час.)</w:t>
      </w:r>
      <w:r w:rsidRPr="002B0A61">
        <w:rPr>
          <w:b/>
        </w:rPr>
        <w:t xml:space="preserve"> </w:t>
      </w:r>
    </w:p>
    <w:p w:rsidR="00051B11" w:rsidRPr="00CC249B" w:rsidRDefault="00051B11" w:rsidP="00585F92">
      <w:pPr>
        <w:pStyle w:val="ListParagraph"/>
        <w:autoSpaceDE w:val="0"/>
        <w:autoSpaceDN w:val="0"/>
        <w:adjustRightInd w:val="0"/>
        <w:ind w:left="708"/>
        <w:rPr>
          <w:rFonts w:eastAsia="TimesNewRomanPSMT"/>
          <w:b/>
        </w:rPr>
      </w:pPr>
      <w:r w:rsidRPr="00CC249B">
        <w:rPr>
          <w:rFonts w:eastAsia="TimesNewRomanPSMT"/>
          <w:b/>
        </w:rPr>
        <w:t xml:space="preserve">Вопросы для повторения: </w:t>
      </w:r>
    </w:p>
    <w:p w:rsidR="00051B11" w:rsidRPr="002B0A61" w:rsidRDefault="00051B11" w:rsidP="00585F92">
      <w:pPr>
        <w:pStyle w:val="ListParagraph"/>
        <w:ind w:left="708"/>
      </w:pPr>
      <w:r w:rsidRPr="002B0A61">
        <w:rPr>
          <w:spacing w:val="-4"/>
        </w:rPr>
        <w:t>Сущность и своеобразие игр с правилами (д</w:t>
      </w:r>
      <w:r w:rsidRPr="002B0A61">
        <w:t>идактических, подвижных).</w:t>
      </w:r>
    </w:p>
    <w:p w:rsidR="00051B11" w:rsidRPr="002B0A61" w:rsidRDefault="00051B11" w:rsidP="00585F92">
      <w:pPr>
        <w:pStyle w:val="ListParagraph"/>
        <w:ind w:left="708"/>
      </w:pPr>
      <w:r w:rsidRPr="002B0A61">
        <w:rPr>
          <w:spacing w:val="-3"/>
        </w:rPr>
        <w:t>Сенсорные и двигательные игры в развитии детей раннего воз</w:t>
      </w:r>
      <w:r w:rsidRPr="002B0A61">
        <w:rPr>
          <w:spacing w:val="-3"/>
        </w:rPr>
        <w:softHyphen/>
      </w:r>
      <w:r w:rsidRPr="002B0A61">
        <w:rPr>
          <w:spacing w:val="-4"/>
        </w:rPr>
        <w:t>раста.</w:t>
      </w:r>
    </w:p>
    <w:p w:rsidR="00051B11" w:rsidRPr="002B0A61" w:rsidRDefault="00051B11" w:rsidP="00585F92">
      <w:pPr>
        <w:pStyle w:val="ListParagraph"/>
        <w:ind w:left="708"/>
        <w:jc w:val="both"/>
      </w:pPr>
      <w:r w:rsidRPr="002B0A61">
        <w:t>Организация и проведение подвижных</w:t>
      </w:r>
      <w:r w:rsidRPr="002B0A61">
        <w:rPr>
          <w:spacing w:val="-4"/>
        </w:rPr>
        <w:t xml:space="preserve"> игр</w:t>
      </w:r>
      <w:r w:rsidRPr="002B0A61">
        <w:t xml:space="preserve">. </w:t>
      </w:r>
    </w:p>
    <w:p w:rsidR="00051B11" w:rsidRPr="002B0A61" w:rsidRDefault="00051B11" w:rsidP="00585F92">
      <w:pPr>
        <w:pStyle w:val="ListParagraph"/>
        <w:ind w:left="708"/>
        <w:jc w:val="both"/>
        <w:rPr>
          <w:bCs/>
        </w:rPr>
      </w:pPr>
      <w:r w:rsidRPr="002B0A61">
        <w:t xml:space="preserve">Организация и проведение </w:t>
      </w:r>
      <w:r w:rsidRPr="002B0A61">
        <w:rPr>
          <w:spacing w:val="-4"/>
        </w:rPr>
        <w:t>д</w:t>
      </w:r>
      <w:r w:rsidRPr="002B0A61">
        <w:t>идактических</w:t>
      </w:r>
      <w:r w:rsidRPr="002B0A61">
        <w:rPr>
          <w:spacing w:val="-4"/>
        </w:rPr>
        <w:t xml:space="preserve"> игр</w:t>
      </w:r>
      <w:r w:rsidRPr="002B0A61">
        <w:t xml:space="preserve">. </w:t>
      </w:r>
    </w:p>
    <w:p w:rsidR="00051B11" w:rsidRDefault="00051B11" w:rsidP="00585F92">
      <w:pPr>
        <w:rPr>
          <w:b/>
        </w:rPr>
      </w:pPr>
    </w:p>
    <w:p w:rsidR="00051B11" w:rsidRDefault="00051B11" w:rsidP="00585F92">
      <w:pPr>
        <w:jc w:val="both"/>
        <w:rPr>
          <w:b/>
          <w:i/>
        </w:rPr>
      </w:pPr>
      <w:r w:rsidRPr="00243AD5">
        <w:rPr>
          <w:b/>
        </w:rPr>
        <w:t>Подборка научно-педагогической литературы по проблеме организации игр с правилами</w:t>
      </w:r>
      <w:r w:rsidRPr="00243AD5">
        <w:rPr>
          <w:b/>
          <w:bCs/>
        </w:rPr>
        <w:t xml:space="preserve"> в ДОУ</w:t>
      </w:r>
      <w:r>
        <w:rPr>
          <w:bCs/>
        </w:rPr>
        <w:t xml:space="preserve"> (</w:t>
      </w:r>
      <w:r w:rsidRPr="002B0A61">
        <w:rPr>
          <w:b/>
        </w:rPr>
        <w:t>2</w:t>
      </w:r>
      <w:r>
        <w:rPr>
          <w:b/>
        </w:rPr>
        <w:t>час.)</w:t>
      </w:r>
      <w:r w:rsidRPr="000E1194">
        <w:rPr>
          <w:b/>
          <w:i/>
        </w:rPr>
        <w:t xml:space="preserve"> </w:t>
      </w:r>
    </w:p>
    <w:p w:rsidR="00051B11" w:rsidRPr="00F55207" w:rsidRDefault="00051B11" w:rsidP="00585F92">
      <w:pPr>
        <w:ind w:firstLine="708"/>
        <w:jc w:val="both"/>
        <w:rPr>
          <w:color w:val="000000"/>
        </w:rPr>
      </w:pPr>
      <w:r w:rsidRPr="00F55207">
        <w:rPr>
          <w:b/>
          <w:i/>
        </w:rPr>
        <w:t>Задание</w:t>
      </w:r>
      <w:r w:rsidRPr="00F55207">
        <w:rPr>
          <w:i/>
        </w:rPr>
        <w:t>:</w:t>
      </w:r>
      <w:r w:rsidRPr="00F55207">
        <w:t xml:space="preserve"> </w:t>
      </w:r>
      <w:r>
        <w:t xml:space="preserve">найти материал из  </w:t>
      </w:r>
      <w:r w:rsidRPr="00266814">
        <w:t>научно-педагогической литературы</w:t>
      </w:r>
    </w:p>
    <w:p w:rsidR="00051B11" w:rsidRDefault="00051B11" w:rsidP="00585F92">
      <w:pPr>
        <w:ind w:firstLine="708"/>
        <w:jc w:val="both"/>
      </w:pPr>
      <w:r w:rsidRPr="00F55207">
        <w:rPr>
          <w:i/>
        </w:rPr>
        <w:t>Оценивание:</w:t>
      </w:r>
      <w:r w:rsidRPr="00510D81">
        <w:t xml:space="preserve"> </w:t>
      </w:r>
    </w:p>
    <w:p w:rsidR="00051B11" w:rsidRPr="00F55207" w:rsidRDefault="00051B11" w:rsidP="00585F92">
      <w:pPr>
        <w:ind w:firstLine="708"/>
        <w:jc w:val="both"/>
      </w:pPr>
      <w:r w:rsidRPr="00F55207">
        <w:t xml:space="preserve">5 (отлично) – </w:t>
      </w:r>
      <w:r>
        <w:t xml:space="preserve">задание </w:t>
      </w:r>
      <w:r w:rsidRPr="00F55207">
        <w:t>выполнено</w:t>
      </w:r>
      <w:r>
        <w:t>, имеется свой взгляд на педагогическую проблему</w:t>
      </w:r>
      <w:r w:rsidRPr="00F55207">
        <w:t>;</w:t>
      </w:r>
    </w:p>
    <w:p w:rsidR="00051B11" w:rsidRPr="00A94BA7" w:rsidRDefault="00051B11" w:rsidP="00585F92">
      <w:pPr>
        <w:ind w:firstLine="708"/>
        <w:jc w:val="both"/>
      </w:pPr>
      <w:r w:rsidRPr="00F55207">
        <w:t>4 (хорошо) –</w:t>
      </w:r>
      <w:r w:rsidRPr="00A94BA7">
        <w:t xml:space="preserve"> </w:t>
      </w:r>
      <w:r>
        <w:t xml:space="preserve">задание </w:t>
      </w:r>
      <w:r w:rsidRPr="00F55207">
        <w:t>выполнено</w:t>
      </w:r>
      <w:r>
        <w:t>, но советы стандартные, не конкретные</w:t>
      </w:r>
      <w:r w:rsidRPr="00A94BA7">
        <w:t>;</w:t>
      </w:r>
    </w:p>
    <w:p w:rsidR="00051B11" w:rsidRPr="00F55207" w:rsidRDefault="00051B11" w:rsidP="00585F92">
      <w:pPr>
        <w:ind w:firstLine="708"/>
        <w:jc w:val="both"/>
      </w:pPr>
      <w:r w:rsidRPr="00F55207">
        <w:t xml:space="preserve">3 (удовлетворительно) – </w:t>
      </w:r>
      <w:r>
        <w:t xml:space="preserve">задание </w:t>
      </w:r>
      <w:r w:rsidRPr="00F55207">
        <w:t>выполнено</w:t>
      </w:r>
      <w:r>
        <w:t xml:space="preserve"> не полностью</w:t>
      </w:r>
      <w:r w:rsidRPr="00F55207">
        <w:t>;</w:t>
      </w:r>
    </w:p>
    <w:p w:rsidR="00051B11" w:rsidRPr="00F55207" w:rsidRDefault="00051B11" w:rsidP="00585F92">
      <w:pPr>
        <w:ind w:firstLine="708"/>
        <w:jc w:val="both"/>
        <w:rPr>
          <w:b/>
          <w:bCs/>
        </w:rPr>
      </w:pPr>
      <w:r w:rsidRPr="00F55207">
        <w:t xml:space="preserve">2 (неудовлетворительно) – </w:t>
      </w:r>
      <w:r>
        <w:t>задание не</w:t>
      </w:r>
      <w:r w:rsidRPr="00F55207">
        <w:t xml:space="preserve"> выполнено</w:t>
      </w:r>
      <w:r>
        <w:t>.</w:t>
      </w:r>
    </w:p>
    <w:p w:rsidR="00051B11" w:rsidRPr="002B0A61" w:rsidRDefault="00051B11" w:rsidP="00585F92">
      <w:pPr>
        <w:rPr>
          <w:b/>
        </w:rPr>
      </w:pPr>
    </w:p>
    <w:p w:rsidR="00051B11" w:rsidRDefault="00051B11" w:rsidP="00585F92">
      <w:pPr>
        <w:jc w:val="both"/>
        <w:rPr>
          <w:b/>
          <w:i/>
        </w:rPr>
      </w:pPr>
      <w:r w:rsidRPr="00266814">
        <w:rPr>
          <w:b/>
        </w:rPr>
        <w:t xml:space="preserve">Подготовка </w:t>
      </w:r>
      <w:r w:rsidRPr="00266814">
        <w:rPr>
          <w:b/>
          <w:spacing w:val="-5"/>
        </w:rPr>
        <w:t>сообщений на тему</w:t>
      </w:r>
      <w:r w:rsidRPr="002B0A61">
        <w:rPr>
          <w:spacing w:val="-5"/>
        </w:rPr>
        <w:t xml:space="preserve"> «Особенности руководства разными видами игр </w:t>
      </w:r>
      <w:r w:rsidRPr="002B0A61">
        <w:rPr>
          <w:spacing w:val="-6"/>
        </w:rPr>
        <w:t>детей в дошкольном учреждении»</w:t>
      </w:r>
      <w:r w:rsidRPr="00D067AF">
        <w:rPr>
          <w:b/>
        </w:rPr>
        <w:t xml:space="preserve"> </w:t>
      </w:r>
      <w:r>
        <w:rPr>
          <w:b/>
        </w:rPr>
        <w:t xml:space="preserve"> (</w:t>
      </w:r>
      <w:r w:rsidRPr="002B0A61">
        <w:rPr>
          <w:b/>
        </w:rPr>
        <w:t>4</w:t>
      </w:r>
      <w:r>
        <w:rPr>
          <w:b/>
        </w:rPr>
        <w:t xml:space="preserve"> час.)</w:t>
      </w:r>
      <w:r w:rsidRPr="000E1194">
        <w:rPr>
          <w:b/>
          <w:i/>
        </w:rPr>
        <w:t xml:space="preserve"> </w:t>
      </w:r>
    </w:p>
    <w:p w:rsidR="00051B11" w:rsidRPr="00AF4A5B" w:rsidRDefault="00051B11" w:rsidP="00585F92">
      <w:pPr>
        <w:ind w:firstLine="708"/>
        <w:jc w:val="both"/>
        <w:rPr>
          <w:color w:val="000000"/>
        </w:rPr>
      </w:pPr>
      <w:r w:rsidRPr="00F55207">
        <w:rPr>
          <w:b/>
          <w:i/>
        </w:rPr>
        <w:t>Задание</w:t>
      </w:r>
      <w:r w:rsidRPr="00F55207">
        <w:rPr>
          <w:i/>
        </w:rPr>
        <w:t>:</w:t>
      </w:r>
      <w:r w:rsidRPr="00F55207">
        <w:t xml:space="preserve"> </w:t>
      </w:r>
      <w:r>
        <w:t>подготовить сообщение.</w:t>
      </w:r>
    </w:p>
    <w:p w:rsidR="00051B11" w:rsidRPr="003346E5" w:rsidRDefault="00051B11" w:rsidP="00585F92">
      <w:pPr>
        <w:ind w:firstLine="708"/>
        <w:jc w:val="both"/>
      </w:pPr>
      <w:r w:rsidRPr="00CC249B">
        <w:rPr>
          <w:b/>
          <w:i/>
        </w:rPr>
        <w:t>Литература:</w:t>
      </w:r>
      <w:r w:rsidRPr="00CC249B">
        <w:rPr>
          <w:b/>
        </w:rPr>
        <w:t xml:space="preserve"> </w:t>
      </w:r>
    </w:p>
    <w:p w:rsidR="00051B11" w:rsidRPr="00685BD1" w:rsidRDefault="00051B11" w:rsidP="00FF4151">
      <w:pPr>
        <w:pStyle w:val="ListParagraph"/>
        <w:spacing w:line="276" w:lineRule="auto"/>
        <w:ind w:left="0"/>
      </w:pPr>
      <w:r>
        <w:rPr>
          <w:bCs/>
        </w:rPr>
        <w:t>1.</w:t>
      </w:r>
      <w:r w:rsidRPr="00685BD1">
        <w:rPr>
          <w:bCs/>
        </w:rPr>
        <w:t>Развитие игры детей 5-7 лет</w:t>
      </w:r>
      <w:r w:rsidRPr="00685BD1">
        <w:t xml:space="preserve">. Методическое пособие. / Авт.колл.: Волкова Е.М., Иванкова Р.А., Качанова И.А., Трифонова Е.В. // Под ред. Трифоновой Е.В. -  М.: ТЦ Сфера, 2015. – 208 с. (Истоки) </w:t>
      </w:r>
    </w:p>
    <w:p w:rsidR="00051B11" w:rsidRPr="00685BD1" w:rsidRDefault="00051B11" w:rsidP="00FF4151">
      <w:pPr>
        <w:pStyle w:val="ListParagraph"/>
        <w:spacing w:line="276" w:lineRule="auto"/>
        <w:ind w:left="0"/>
      </w:pPr>
      <w:r>
        <w:t>2.</w:t>
      </w:r>
      <w:r w:rsidRPr="00685BD1">
        <w:t xml:space="preserve">Трифонова Е.В. Педагогическая поддержка игры в свете ФГОС ДО. // </w:t>
      </w:r>
      <w:hyperlink r:id="rId7" w:history="1">
        <w:r w:rsidRPr="00685BD1">
          <w:t>http://vdm.ru/16.07.2014</w:t>
        </w:r>
      </w:hyperlink>
    </w:p>
    <w:p w:rsidR="00051B11" w:rsidRDefault="00051B11" w:rsidP="00585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3.</w:t>
      </w:r>
      <w:r w:rsidRPr="008330E0">
        <w:rPr>
          <w:bCs/>
        </w:rPr>
        <w:t>Пензулаева Л.И. Подвижные игры и игровые упражнения для детей 5-7 лет – М.: Гуманитарный издательский центр «Владос», 2007. – 112 с.</w:t>
      </w:r>
      <w:r w:rsidRPr="003C29DF">
        <w:rPr>
          <w:bCs/>
        </w:rPr>
        <w:t xml:space="preserve"> </w:t>
      </w:r>
    </w:p>
    <w:p w:rsidR="00051B11" w:rsidRPr="008330E0" w:rsidRDefault="00051B11" w:rsidP="00585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4.</w:t>
      </w:r>
      <w:r w:rsidRPr="008330E0">
        <w:rPr>
          <w:bCs/>
        </w:rPr>
        <w:t>Корненчева Е.Е., Грачева Н.И.  Планирование внеучебной деятельности с детьми в режиме дня (мл., ср., ст., подг. гр.) – М.: Центр педагогического образования.</w:t>
      </w:r>
    </w:p>
    <w:p w:rsidR="00051B11" w:rsidRPr="003346E5" w:rsidRDefault="00051B11" w:rsidP="00585F92">
      <w:pPr>
        <w:jc w:val="both"/>
      </w:pPr>
      <w:r>
        <w:t>5.</w:t>
      </w:r>
      <w:r w:rsidRPr="003346E5">
        <w:t xml:space="preserve">Губанова Н. Ф. Развитие игровой деятельности. Система работы во второй младшей группе детского сада. – М.: Мозаика – Синтез, 2008. – 144 с. </w:t>
      </w:r>
    </w:p>
    <w:p w:rsidR="00051B11" w:rsidRDefault="00051B11" w:rsidP="00585F92">
      <w:pPr>
        <w:ind w:firstLine="708"/>
        <w:jc w:val="both"/>
      </w:pPr>
      <w:r w:rsidRPr="00F55207">
        <w:rPr>
          <w:i/>
        </w:rPr>
        <w:t>Оценивание:</w:t>
      </w:r>
      <w:r w:rsidRPr="00510D81">
        <w:t xml:space="preserve"> </w:t>
      </w:r>
      <w:r>
        <w:t>см. требования к подготовке</w:t>
      </w:r>
      <w:r w:rsidRPr="00C42B33">
        <w:rPr>
          <w:b/>
          <w:spacing w:val="-5"/>
        </w:rPr>
        <w:t xml:space="preserve"> </w:t>
      </w:r>
      <w:r w:rsidRPr="00C42B33">
        <w:rPr>
          <w:spacing w:val="-5"/>
        </w:rPr>
        <w:t>сообщений</w:t>
      </w:r>
      <w:r>
        <w:rPr>
          <w:spacing w:val="-5"/>
        </w:rPr>
        <w:t>.</w:t>
      </w:r>
    </w:p>
    <w:p w:rsidR="00051B11" w:rsidRPr="00685BD1" w:rsidRDefault="00051B11" w:rsidP="00FF4151">
      <w:pPr>
        <w:pStyle w:val="ListParagraph"/>
        <w:spacing w:line="276" w:lineRule="auto"/>
        <w:ind w:left="360"/>
      </w:pPr>
    </w:p>
    <w:p w:rsidR="00051B11" w:rsidRDefault="00051B11" w:rsidP="00FF4151">
      <w:pPr>
        <w:tabs>
          <w:tab w:val="left" w:pos="8055"/>
        </w:tabs>
      </w:pPr>
      <w:r>
        <w:tab/>
      </w:r>
    </w:p>
    <w:p w:rsidR="00051B11" w:rsidRDefault="00051B11" w:rsidP="00585F92">
      <w:pPr>
        <w:pStyle w:val="ListParagraph"/>
        <w:autoSpaceDE w:val="0"/>
        <w:autoSpaceDN w:val="0"/>
        <w:adjustRightInd w:val="0"/>
        <w:ind w:left="0"/>
        <w:rPr>
          <w:b/>
        </w:rPr>
      </w:pPr>
    </w:p>
    <w:p w:rsidR="00051B11" w:rsidRDefault="00051B11" w:rsidP="00585F92">
      <w:pPr>
        <w:pStyle w:val="ListParagraph"/>
        <w:autoSpaceDE w:val="0"/>
        <w:autoSpaceDN w:val="0"/>
        <w:adjustRightInd w:val="0"/>
        <w:ind w:left="0"/>
        <w:rPr>
          <w:rFonts w:eastAsia="TimesNewRomanPSMT"/>
          <w:b/>
        </w:rPr>
      </w:pPr>
      <w:r w:rsidRPr="002B0A61">
        <w:rPr>
          <w:b/>
        </w:rPr>
        <w:t xml:space="preserve">Тема 1.5. </w:t>
      </w:r>
      <w:r w:rsidRPr="002B0A61">
        <w:t>Игрушка</w:t>
      </w:r>
      <w:r>
        <w:t xml:space="preserve"> (5 час.)</w:t>
      </w:r>
      <w:r w:rsidRPr="00CC249B">
        <w:rPr>
          <w:rFonts w:eastAsia="TimesNewRomanPSMT"/>
          <w:b/>
        </w:rPr>
        <w:t xml:space="preserve"> </w:t>
      </w:r>
    </w:p>
    <w:p w:rsidR="00051B11" w:rsidRPr="00CC249B" w:rsidRDefault="00051B11" w:rsidP="00585F92">
      <w:pPr>
        <w:pStyle w:val="ListParagraph"/>
        <w:autoSpaceDE w:val="0"/>
        <w:autoSpaceDN w:val="0"/>
        <w:adjustRightInd w:val="0"/>
        <w:ind w:left="708"/>
        <w:rPr>
          <w:rFonts w:eastAsia="TimesNewRomanPSMT"/>
          <w:b/>
        </w:rPr>
      </w:pPr>
      <w:r w:rsidRPr="00CC249B">
        <w:rPr>
          <w:rFonts w:eastAsia="TimesNewRomanPSMT"/>
          <w:b/>
        </w:rPr>
        <w:t xml:space="preserve">Вопросы для повторения: </w:t>
      </w:r>
    </w:p>
    <w:p w:rsidR="00051B11" w:rsidRDefault="00051B11" w:rsidP="00585F92">
      <w:pPr>
        <w:pStyle w:val="ListParagraph"/>
        <w:ind w:left="708"/>
        <w:jc w:val="both"/>
        <w:rPr>
          <w:bCs/>
        </w:rPr>
      </w:pPr>
      <w:r w:rsidRPr="002B0A61">
        <w:t>Роль игрушки в жизни ребенка. История возникновения и соз</w:t>
      </w:r>
      <w:r w:rsidRPr="002B0A61">
        <w:softHyphen/>
      </w:r>
      <w:r w:rsidRPr="002B0A61">
        <w:rPr>
          <w:spacing w:val="-6"/>
        </w:rPr>
        <w:t>дания игрушки.</w:t>
      </w:r>
    </w:p>
    <w:p w:rsidR="00051B11" w:rsidRPr="002B0A61" w:rsidRDefault="00051B11" w:rsidP="00585F92">
      <w:pPr>
        <w:pStyle w:val="ListParagraph"/>
        <w:ind w:left="708"/>
        <w:jc w:val="both"/>
        <w:rPr>
          <w:bCs/>
        </w:rPr>
      </w:pPr>
      <w:r w:rsidRPr="002B0A61">
        <w:rPr>
          <w:spacing w:val="-3"/>
        </w:rPr>
        <w:t>Классификация игру</w:t>
      </w:r>
      <w:r w:rsidRPr="002B0A61">
        <w:rPr>
          <w:spacing w:val="-3"/>
        </w:rPr>
        <w:softHyphen/>
      </w:r>
      <w:r w:rsidRPr="002B0A61">
        <w:rPr>
          <w:spacing w:val="-18"/>
        </w:rPr>
        <w:t>шек, характеристика видов  игрушек.</w:t>
      </w:r>
    </w:p>
    <w:p w:rsidR="00051B11" w:rsidRPr="002B0A61" w:rsidRDefault="00051B11" w:rsidP="00585F92">
      <w:pPr>
        <w:pStyle w:val="ListParagraph"/>
        <w:ind w:left="708"/>
        <w:jc w:val="both"/>
        <w:rPr>
          <w:bCs/>
        </w:rPr>
      </w:pPr>
      <w:r w:rsidRPr="002B0A61">
        <w:rPr>
          <w:spacing w:val="-5"/>
        </w:rPr>
        <w:t>Требования к игрушкам для детей</w:t>
      </w:r>
    </w:p>
    <w:p w:rsidR="00051B11" w:rsidRPr="002B0A61" w:rsidRDefault="00051B11" w:rsidP="00585F92">
      <w:pPr>
        <w:pStyle w:val="ListParagraph"/>
        <w:ind w:left="708"/>
        <w:jc w:val="both"/>
        <w:rPr>
          <w:bCs/>
        </w:rPr>
      </w:pPr>
      <w:r w:rsidRPr="002B0A61">
        <w:rPr>
          <w:spacing w:val="-6"/>
        </w:rPr>
        <w:t>Внесение новой игрушки. Методика знакомства детей с новой игрушкой.</w:t>
      </w:r>
    </w:p>
    <w:p w:rsidR="00051B11" w:rsidRPr="002B0A61" w:rsidRDefault="00051B11" w:rsidP="00585F92">
      <w:pPr>
        <w:rPr>
          <w:b/>
        </w:rPr>
      </w:pPr>
    </w:p>
    <w:p w:rsidR="00051B11" w:rsidRDefault="00051B11" w:rsidP="00585F92">
      <w:pPr>
        <w:autoSpaceDE w:val="0"/>
        <w:autoSpaceDN w:val="0"/>
        <w:adjustRightInd w:val="0"/>
      </w:pPr>
      <w:r w:rsidRPr="00CC249B">
        <w:rPr>
          <w:b/>
        </w:rPr>
        <w:t>Заполнение таблицы  «Виды игрушек»</w:t>
      </w:r>
      <w:r>
        <w:t xml:space="preserve">  (</w:t>
      </w:r>
      <w:r w:rsidRPr="002B0A61">
        <w:rPr>
          <w:b/>
        </w:rPr>
        <w:t>3</w:t>
      </w:r>
      <w:r>
        <w:rPr>
          <w:b/>
        </w:rPr>
        <w:t xml:space="preserve"> час.)</w:t>
      </w:r>
      <w:r w:rsidRPr="00D067AF">
        <w:t xml:space="preserve"> </w:t>
      </w:r>
    </w:p>
    <w:p w:rsidR="00051B11" w:rsidRPr="00F55207" w:rsidRDefault="00051B11" w:rsidP="00585F92">
      <w:pPr>
        <w:ind w:firstLine="708"/>
      </w:pPr>
      <w:r w:rsidRPr="00F55207">
        <w:rPr>
          <w:b/>
          <w:i/>
        </w:rPr>
        <w:t>Задание</w:t>
      </w:r>
      <w:r w:rsidRPr="00F55207">
        <w:rPr>
          <w:i/>
        </w:rPr>
        <w:t>:</w:t>
      </w:r>
      <w:r w:rsidRPr="00F55207">
        <w:t xml:space="preserve"> необходимо заполнить </w:t>
      </w:r>
      <w:r>
        <w:t>правую</w:t>
      </w:r>
      <w:r w:rsidRPr="00F55207">
        <w:t xml:space="preserve"> част</w:t>
      </w:r>
      <w:r>
        <w:t>ь</w:t>
      </w:r>
      <w:r w:rsidRPr="00F55207">
        <w:t xml:space="preserve"> предложенной таблицы.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7648"/>
      </w:tblGrid>
      <w:tr w:rsidR="00051B11" w:rsidTr="001E6273">
        <w:tc>
          <w:tcPr>
            <w:tcW w:w="2660" w:type="dxa"/>
          </w:tcPr>
          <w:p w:rsidR="00051B11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1E6273">
              <w:rPr>
                <w:b/>
              </w:rPr>
              <w:t>Виды игрушек</w:t>
            </w:r>
          </w:p>
        </w:tc>
        <w:tc>
          <w:tcPr>
            <w:tcW w:w="7648" w:type="dxa"/>
          </w:tcPr>
          <w:p w:rsidR="00051B1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51B11" w:rsidTr="001E6273">
        <w:tc>
          <w:tcPr>
            <w:tcW w:w="2660" w:type="dxa"/>
          </w:tcPr>
          <w:p w:rsidR="00051B11" w:rsidRPr="00CC249B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CC249B">
              <w:t>Сюжетные или образные игрушки</w:t>
            </w:r>
          </w:p>
        </w:tc>
        <w:tc>
          <w:tcPr>
            <w:tcW w:w="7648" w:type="dxa"/>
          </w:tcPr>
          <w:p w:rsidR="00051B1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51B11" w:rsidTr="001E6273">
        <w:tc>
          <w:tcPr>
            <w:tcW w:w="2660" w:type="dxa"/>
          </w:tcPr>
          <w:p w:rsidR="00051B11" w:rsidRPr="00CC249B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CC249B">
              <w:t>Технические игрушки</w:t>
            </w:r>
          </w:p>
        </w:tc>
        <w:tc>
          <w:tcPr>
            <w:tcW w:w="7648" w:type="dxa"/>
          </w:tcPr>
          <w:p w:rsidR="00051B1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51B11" w:rsidTr="001E6273">
        <w:tc>
          <w:tcPr>
            <w:tcW w:w="2660" w:type="dxa"/>
          </w:tcPr>
          <w:p w:rsidR="00051B11" w:rsidRPr="00CC249B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CC249B">
              <w:t>Строительные и конструктивные материалы</w:t>
            </w:r>
          </w:p>
        </w:tc>
        <w:tc>
          <w:tcPr>
            <w:tcW w:w="7648" w:type="dxa"/>
          </w:tcPr>
          <w:p w:rsidR="00051B1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51B11" w:rsidTr="001E6273">
        <w:tc>
          <w:tcPr>
            <w:tcW w:w="2660" w:type="dxa"/>
          </w:tcPr>
          <w:p w:rsidR="00051B11" w:rsidRPr="00CC249B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CC249B">
              <w:t>Дидактические игрушки</w:t>
            </w:r>
          </w:p>
        </w:tc>
        <w:tc>
          <w:tcPr>
            <w:tcW w:w="7648" w:type="dxa"/>
          </w:tcPr>
          <w:p w:rsidR="00051B1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51B11" w:rsidTr="001E6273">
        <w:tc>
          <w:tcPr>
            <w:tcW w:w="2660" w:type="dxa"/>
          </w:tcPr>
          <w:p w:rsidR="00051B11" w:rsidRPr="00CC249B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CC249B">
              <w:t>Игрушки для подвижных и спортивных игр</w:t>
            </w:r>
          </w:p>
        </w:tc>
        <w:tc>
          <w:tcPr>
            <w:tcW w:w="7648" w:type="dxa"/>
          </w:tcPr>
          <w:p w:rsidR="00051B1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51B11" w:rsidTr="001E6273">
        <w:tc>
          <w:tcPr>
            <w:tcW w:w="2660" w:type="dxa"/>
          </w:tcPr>
          <w:p w:rsidR="00051B11" w:rsidRPr="00CC249B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CC249B">
              <w:t>Театрализованные игрушки</w:t>
            </w:r>
          </w:p>
        </w:tc>
        <w:tc>
          <w:tcPr>
            <w:tcW w:w="7648" w:type="dxa"/>
          </w:tcPr>
          <w:p w:rsidR="00051B1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51B11" w:rsidTr="001E6273">
        <w:tc>
          <w:tcPr>
            <w:tcW w:w="2660" w:type="dxa"/>
          </w:tcPr>
          <w:p w:rsidR="00051B11" w:rsidRPr="00CC249B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CC249B">
              <w:t>Звучащие и музыкальные игрушки</w:t>
            </w:r>
          </w:p>
        </w:tc>
        <w:tc>
          <w:tcPr>
            <w:tcW w:w="7648" w:type="dxa"/>
          </w:tcPr>
          <w:p w:rsidR="00051B1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51B11" w:rsidTr="001E6273">
        <w:tc>
          <w:tcPr>
            <w:tcW w:w="2660" w:type="dxa"/>
          </w:tcPr>
          <w:p w:rsidR="00051B11" w:rsidRPr="00CC249B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CC249B">
              <w:t>Игрушки-самоделки</w:t>
            </w:r>
          </w:p>
        </w:tc>
        <w:tc>
          <w:tcPr>
            <w:tcW w:w="7648" w:type="dxa"/>
          </w:tcPr>
          <w:p w:rsidR="00051B1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51B11" w:rsidTr="001E6273">
        <w:tc>
          <w:tcPr>
            <w:tcW w:w="2660" w:type="dxa"/>
          </w:tcPr>
          <w:p w:rsidR="00051B11" w:rsidRPr="00CC249B" w:rsidRDefault="00051B11" w:rsidP="001E6273">
            <w:pPr>
              <w:widowControl w:val="0"/>
              <w:autoSpaceDE w:val="0"/>
              <w:autoSpaceDN w:val="0"/>
              <w:adjustRightInd w:val="0"/>
            </w:pPr>
            <w:r w:rsidRPr="00CC249B">
              <w:t>Игрушки - забавы</w:t>
            </w:r>
          </w:p>
        </w:tc>
        <w:tc>
          <w:tcPr>
            <w:tcW w:w="7648" w:type="dxa"/>
          </w:tcPr>
          <w:p w:rsidR="00051B11" w:rsidRDefault="00051B11" w:rsidP="001E6273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051B11" w:rsidRDefault="00051B11" w:rsidP="00585F92">
      <w:pPr>
        <w:ind w:firstLine="708"/>
        <w:jc w:val="both"/>
        <w:rPr>
          <w:b/>
          <w:i/>
        </w:rPr>
      </w:pPr>
    </w:p>
    <w:p w:rsidR="00051B11" w:rsidRPr="003346E5" w:rsidRDefault="00051B11" w:rsidP="00585F92">
      <w:pPr>
        <w:ind w:firstLine="708"/>
        <w:jc w:val="both"/>
      </w:pPr>
      <w:r w:rsidRPr="00CC249B">
        <w:rPr>
          <w:b/>
          <w:i/>
        </w:rPr>
        <w:t>Литература:</w:t>
      </w:r>
      <w:r w:rsidRPr="00CC249B">
        <w:rPr>
          <w:b/>
        </w:rPr>
        <w:t xml:space="preserve"> </w:t>
      </w:r>
    </w:p>
    <w:p w:rsidR="00051B11" w:rsidRDefault="00051B11" w:rsidP="00585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330E0">
        <w:rPr>
          <w:bCs/>
        </w:rPr>
        <w:t xml:space="preserve">Козлова С.А., Куликова Т.А.  Дошкольная </w:t>
      </w:r>
      <w:r>
        <w:rPr>
          <w:bCs/>
        </w:rPr>
        <w:t>педагогика – М.: Академия, 2013</w:t>
      </w:r>
      <w:r w:rsidRPr="008330E0">
        <w:rPr>
          <w:bCs/>
        </w:rPr>
        <w:t xml:space="preserve"> – 416 с.</w:t>
      </w:r>
      <w:r w:rsidRPr="00E3629E">
        <w:rPr>
          <w:bCs/>
        </w:rPr>
        <w:t xml:space="preserve"> </w:t>
      </w:r>
    </w:p>
    <w:p w:rsidR="00051B11" w:rsidRDefault="00051B11" w:rsidP="00585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330E0">
        <w:rPr>
          <w:bCs/>
        </w:rPr>
        <w:t>Играют взрослые и дети: из опыта работы дошкольных образовательных учреждений России / сост. Т.Н.</w:t>
      </w:r>
      <w:r>
        <w:rPr>
          <w:bCs/>
        </w:rPr>
        <w:t xml:space="preserve"> </w:t>
      </w:r>
      <w:r w:rsidRPr="008330E0">
        <w:rPr>
          <w:bCs/>
        </w:rPr>
        <w:t>Доронова – М.: Линка-Пресс, 2006.</w:t>
      </w:r>
    </w:p>
    <w:p w:rsidR="00051B11" w:rsidRPr="008330E0" w:rsidRDefault="00051B11" w:rsidP="00585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ФГОС ДО – М., 2013</w:t>
      </w:r>
      <w:r w:rsidRPr="008330E0">
        <w:rPr>
          <w:bCs/>
        </w:rPr>
        <w:t>.</w:t>
      </w:r>
    </w:p>
    <w:p w:rsidR="00051B11" w:rsidRDefault="00051B11" w:rsidP="00585F92">
      <w:pPr>
        <w:pStyle w:val="Heading2"/>
        <w:spacing w:before="0"/>
        <w:ind w:firstLine="708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CC249B">
        <w:rPr>
          <w:rFonts w:ascii="Times New Roman" w:hAnsi="Times New Roman"/>
          <w:b w:val="0"/>
          <w:i/>
          <w:color w:val="auto"/>
          <w:sz w:val="24"/>
          <w:szCs w:val="24"/>
        </w:rPr>
        <w:t>Оценивание:</w:t>
      </w:r>
    </w:p>
    <w:p w:rsidR="00051B11" w:rsidRPr="00CC249B" w:rsidRDefault="00051B11" w:rsidP="00585F92">
      <w:pPr>
        <w:pStyle w:val="Heading2"/>
        <w:spacing w:before="0"/>
        <w:ind w:firstLine="708"/>
        <w:rPr>
          <w:rFonts w:ascii="Times New Roman" w:hAnsi="Times New Roman"/>
          <w:b w:val="0"/>
          <w:color w:val="auto"/>
          <w:sz w:val="24"/>
          <w:szCs w:val="24"/>
        </w:rPr>
      </w:pPr>
      <w:r w:rsidRPr="00CC249B">
        <w:rPr>
          <w:rFonts w:ascii="Times New Roman" w:hAnsi="Times New Roman"/>
          <w:b w:val="0"/>
          <w:color w:val="auto"/>
          <w:sz w:val="24"/>
          <w:szCs w:val="24"/>
        </w:rPr>
        <w:t>5 (отлично) – все выполнено верно ИЛИ имеется 1-2 незначительные неточности, при это отсутствует избыточность информации при ответе;</w:t>
      </w:r>
    </w:p>
    <w:p w:rsidR="00051B11" w:rsidRPr="00F55207" w:rsidRDefault="00051B11" w:rsidP="00585F92">
      <w:pPr>
        <w:ind w:firstLine="708"/>
        <w:jc w:val="both"/>
      </w:pPr>
      <w:r w:rsidRPr="00F55207">
        <w:t>4 (хорошо) – имеется 1 ошибка ИЛИ 3-4 неточности, остальные задания выполнены верно;</w:t>
      </w:r>
    </w:p>
    <w:p w:rsidR="00051B11" w:rsidRPr="00F55207" w:rsidRDefault="00051B11" w:rsidP="00585F92">
      <w:pPr>
        <w:ind w:firstLine="708"/>
        <w:jc w:val="both"/>
      </w:pPr>
      <w:r w:rsidRPr="00F55207">
        <w:t>3 (удовлетворительно) – имеется 2-3 ошибки ИЛИ неточности в большинстве из предложенных заданий;</w:t>
      </w:r>
    </w:p>
    <w:p w:rsidR="00051B11" w:rsidRPr="00F55207" w:rsidRDefault="00051B11" w:rsidP="00585F92">
      <w:pPr>
        <w:ind w:firstLine="708"/>
        <w:jc w:val="both"/>
      </w:pPr>
      <w:r w:rsidRPr="00F55207">
        <w:t xml:space="preserve">2 (неудовлетворительно) – 4 и более ошибок ИЛИ ошибки во всех предложенных заданиях. </w:t>
      </w:r>
    </w:p>
    <w:p w:rsidR="00051B11" w:rsidRDefault="00051B11" w:rsidP="00585F92">
      <w:pPr>
        <w:autoSpaceDE w:val="0"/>
        <w:autoSpaceDN w:val="0"/>
        <w:adjustRightInd w:val="0"/>
      </w:pPr>
    </w:p>
    <w:p w:rsidR="00051B11" w:rsidRPr="002B0A61" w:rsidRDefault="00051B11" w:rsidP="00585F92">
      <w:pPr>
        <w:autoSpaceDE w:val="0"/>
        <w:autoSpaceDN w:val="0"/>
        <w:adjustRightInd w:val="0"/>
        <w:rPr>
          <w:b/>
          <w:bCs/>
          <w:caps/>
        </w:rPr>
      </w:pPr>
      <w:r w:rsidRPr="00C42B33">
        <w:rPr>
          <w:b/>
        </w:rPr>
        <w:t>Подготовить план ответа на вопрос</w:t>
      </w:r>
      <w:r w:rsidRPr="002B0A61">
        <w:t xml:space="preserve"> «История возникновения и соз</w:t>
      </w:r>
      <w:r w:rsidRPr="002B0A61">
        <w:softHyphen/>
      </w:r>
      <w:r w:rsidRPr="002B0A61">
        <w:rPr>
          <w:spacing w:val="-6"/>
        </w:rPr>
        <w:t>дания игрушки»</w:t>
      </w:r>
      <w:r w:rsidRPr="002B0A61">
        <w:t xml:space="preserve"> </w:t>
      </w:r>
      <w:r>
        <w:t xml:space="preserve"> (2 час.)</w:t>
      </w:r>
      <w:r w:rsidRPr="002B0A61">
        <w:t>.</w:t>
      </w:r>
    </w:p>
    <w:p w:rsidR="00051B11" w:rsidRDefault="00051B11" w:rsidP="00585F92">
      <w:pPr>
        <w:ind w:firstLine="708"/>
        <w:jc w:val="both"/>
      </w:pPr>
      <w:r w:rsidRPr="00F55207">
        <w:rPr>
          <w:b/>
          <w:i/>
        </w:rPr>
        <w:t>Задание</w:t>
      </w:r>
      <w:r w:rsidRPr="00F55207">
        <w:rPr>
          <w:i/>
        </w:rPr>
        <w:t>:</w:t>
      </w:r>
      <w:r w:rsidRPr="00F55207">
        <w:t xml:space="preserve"> </w:t>
      </w:r>
      <w:r>
        <w:t xml:space="preserve">сделать по учебному пособию </w:t>
      </w:r>
      <w:r w:rsidRPr="00AF4A5B">
        <w:t>план ответа на вопрос</w:t>
      </w:r>
      <w:r>
        <w:t>.</w:t>
      </w:r>
    </w:p>
    <w:p w:rsidR="00051B11" w:rsidRDefault="00051B11" w:rsidP="00585F92">
      <w:pPr>
        <w:ind w:firstLine="708"/>
        <w:jc w:val="both"/>
        <w:rPr>
          <w:b/>
        </w:rPr>
      </w:pPr>
      <w:r w:rsidRPr="00CC249B">
        <w:rPr>
          <w:b/>
          <w:i/>
        </w:rPr>
        <w:t>Литература:</w:t>
      </w:r>
      <w:r w:rsidRPr="00CC249B">
        <w:rPr>
          <w:b/>
        </w:rPr>
        <w:t xml:space="preserve"> </w:t>
      </w:r>
    </w:p>
    <w:p w:rsidR="00051B11" w:rsidRPr="003346E5" w:rsidRDefault="00051B11" w:rsidP="00585F92">
      <w:pPr>
        <w:jc w:val="both"/>
      </w:pPr>
      <w:r w:rsidRPr="008330E0">
        <w:rPr>
          <w:bCs/>
        </w:rPr>
        <w:t xml:space="preserve">Козлова С.А., Куликова Т.А.  Дошкольная </w:t>
      </w:r>
      <w:r>
        <w:rPr>
          <w:bCs/>
        </w:rPr>
        <w:t>педагогика – М.: Академия, 2010</w:t>
      </w:r>
      <w:r w:rsidRPr="008330E0">
        <w:rPr>
          <w:bCs/>
        </w:rPr>
        <w:t xml:space="preserve"> – 416 с.</w:t>
      </w:r>
    </w:p>
    <w:p w:rsidR="00051B11" w:rsidRDefault="00051B11" w:rsidP="00585F92">
      <w:pPr>
        <w:ind w:firstLine="708"/>
        <w:jc w:val="both"/>
        <w:rPr>
          <w:i/>
        </w:rPr>
      </w:pPr>
      <w:r w:rsidRPr="00F55207">
        <w:rPr>
          <w:i/>
        </w:rPr>
        <w:t>Оценивание:</w:t>
      </w:r>
      <w:r w:rsidRPr="00510D81">
        <w:t xml:space="preserve"> </w:t>
      </w:r>
    </w:p>
    <w:p w:rsidR="00051B11" w:rsidRPr="00F55207" w:rsidRDefault="00051B11" w:rsidP="00585F92">
      <w:pPr>
        <w:ind w:firstLine="708"/>
        <w:jc w:val="both"/>
      </w:pPr>
      <w:r w:rsidRPr="00F55207">
        <w:t xml:space="preserve">5 (отлично) – </w:t>
      </w:r>
      <w:r>
        <w:t xml:space="preserve">задание </w:t>
      </w:r>
      <w:r w:rsidRPr="00F55207">
        <w:t>выполнено</w:t>
      </w:r>
      <w:r>
        <w:t>, имеет определённую структуру, вывод</w:t>
      </w:r>
      <w:r w:rsidRPr="00F55207">
        <w:t>;</w:t>
      </w:r>
    </w:p>
    <w:p w:rsidR="00051B11" w:rsidRPr="00A94BA7" w:rsidRDefault="00051B11" w:rsidP="00585F92">
      <w:pPr>
        <w:ind w:firstLine="708"/>
        <w:jc w:val="both"/>
      </w:pPr>
      <w:r w:rsidRPr="00F55207">
        <w:t>4 (хорошо) –</w:t>
      </w:r>
      <w:r w:rsidRPr="00A94BA7">
        <w:t xml:space="preserve"> </w:t>
      </w:r>
      <w:r>
        <w:t xml:space="preserve">задание </w:t>
      </w:r>
      <w:r w:rsidRPr="00F55207">
        <w:t>выполнено</w:t>
      </w:r>
      <w:r>
        <w:t>, но есть недочёты работы (грамматические ошибки, без заголовка, не в установленный срок)</w:t>
      </w:r>
      <w:r w:rsidRPr="00A94BA7">
        <w:t>;</w:t>
      </w:r>
    </w:p>
    <w:p w:rsidR="00051B11" w:rsidRPr="00F55207" w:rsidRDefault="00051B11" w:rsidP="00585F92">
      <w:pPr>
        <w:ind w:firstLine="708"/>
        <w:jc w:val="both"/>
      </w:pPr>
      <w:r w:rsidRPr="00F55207">
        <w:t>3 (удовлетворительно) –</w:t>
      </w:r>
      <w:r>
        <w:t xml:space="preserve"> в основном</w:t>
      </w:r>
      <w:r w:rsidRPr="00F55207">
        <w:t xml:space="preserve"> </w:t>
      </w:r>
      <w:r>
        <w:t xml:space="preserve">задание </w:t>
      </w:r>
      <w:r w:rsidRPr="00F55207">
        <w:t>выполнено</w:t>
      </w:r>
      <w:r>
        <w:t>,</w:t>
      </w:r>
      <w:r w:rsidRPr="00D72500">
        <w:t xml:space="preserve"> </w:t>
      </w:r>
      <w:r>
        <w:t>есть недочёты работы</w:t>
      </w:r>
      <w:r w:rsidRPr="00F55207">
        <w:t>;</w:t>
      </w:r>
    </w:p>
    <w:p w:rsidR="00051B11" w:rsidRPr="00F55207" w:rsidRDefault="00051B11" w:rsidP="00585F92">
      <w:pPr>
        <w:ind w:firstLine="708"/>
        <w:jc w:val="both"/>
        <w:rPr>
          <w:b/>
          <w:bCs/>
        </w:rPr>
      </w:pPr>
      <w:r w:rsidRPr="00F55207">
        <w:t xml:space="preserve">2 (неудовлетворительно) – </w:t>
      </w:r>
      <w:r>
        <w:t>задание не</w:t>
      </w:r>
      <w:r w:rsidRPr="00F55207">
        <w:t xml:space="preserve"> выполнено</w:t>
      </w:r>
      <w:r>
        <w:t>.</w:t>
      </w:r>
    </w:p>
    <w:p w:rsidR="00051B11" w:rsidRDefault="00051B11" w:rsidP="00C47422">
      <w:pPr>
        <w:tabs>
          <w:tab w:val="left" w:pos="1920"/>
        </w:tabs>
        <w:ind w:firstLine="708"/>
        <w:jc w:val="both"/>
      </w:pPr>
      <w:r>
        <w:tab/>
      </w:r>
    </w:p>
    <w:p w:rsidR="00051B11" w:rsidRDefault="00051B11" w:rsidP="00C47422">
      <w:pPr>
        <w:tabs>
          <w:tab w:val="left" w:pos="6075"/>
          <w:tab w:val="left" w:pos="7455"/>
        </w:tabs>
      </w:pPr>
      <w:r>
        <w:tab/>
      </w: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Default="00051B11" w:rsidP="00C47422">
      <w:pPr>
        <w:tabs>
          <w:tab w:val="left" w:pos="6075"/>
          <w:tab w:val="left" w:pos="7455"/>
        </w:tabs>
      </w:pPr>
    </w:p>
    <w:p w:rsidR="00051B11" w:rsidRPr="002B0A61" w:rsidRDefault="00051B11" w:rsidP="00C47422">
      <w:pPr>
        <w:tabs>
          <w:tab w:val="left" w:pos="6075"/>
          <w:tab w:val="left" w:pos="7455"/>
        </w:tabs>
      </w:pPr>
      <w:r>
        <w:tab/>
      </w:r>
    </w:p>
    <w:p w:rsidR="00051B11" w:rsidRPr="00AF4A5B" w:rsidRDefault="00051B11" w:rsidP="00585F92">
      <w:pPr>
        <w:jc w:val="center"/>
        <w:rPr>
          <w:b/>
          <w:sz w:val="28"/>
          <w:szCs w:val="28"/>
        </w:rPr>
      </w:pPr>
      <w:r w:rsidRPr="00AF4A5B">
        <w:rPr>
          <w:b/>
          <w:sz w:val="28"/>
          <w:szCs w:val="28"/>
        </w:rPr>
        <w:t xml:space="preserve">Программа повторения к </w:t>
      </w:r>
      <w:r w:rsidRPr="00AF4A5B">
        <w:rPr>
          <w:b/>
          <w:bCs/>
          <w:sz w:val="28"/>
          <w:szCs w:val="28"/>
        </w:rPr>
        <w:t>дифференцированному</w:t>
      </w:r>
      <w:r w:rsidRPr="00AF4A5B">
        <w:rPr>
          <w:b/>
          <w:sz w:val="28"/>
          <w:szCs w:val="28"/>
        </w:rPr>
        <w:t xml:space="preserve"> зачёту и </w:t>
      </w:r>
      <w:r w:rsidRPr="00AF4A5B">
        <w:rPr>
          <w:b/>
          <w:bCs/>
          <w:sz w:val="28"/>
          <w:szCs w:val="28"/>
        </w:rPr>
        <w:t>квалификационному</w:t>
      </w:r>
      <w:r w:rsidRPr="00AF4A5B">
        <w:rPr>
          <w:b/>
          <w:sz w:val="28"/>
          <w:szCs w:val="28"/>
        </w:rPr>
        <w:t xml:space="preserve"> экзамену</w:t>
      </w:r>
    </w:p>
    <w:p w:rsidR="00051B11" w:rsidRPr="002B0A61" w:rsidRDefault="00051B11" w:rsidP="00585F92">
      <w:pPr>
        <w:jc w:val="center"/>
        <w:rPr>
          <w:b/>
        </w:rPr>
      </w:pPr>
    </w:p>
    <w:p w:rsidR="00051B11" w:rsidRPr="002B0A61" w:rsidRDefault="00051B11" w:rsidP="00585F92">
      <w:pPr>
        <w:jc w:val="center"/>
        <w:rPr>
          <w:b/>
        </w:rPr>
      </w:pPr>
      <w:r w:rsidRPr="002B0A61">
        <w:rPr>
          <w:b/>
        </w:rPr>
        <w:t xml:space="preserve">по </w:t>
      </w:r>
      <w:r w:rsidRPr="002B0A61">
        <w:rPr>
          <w:b/>
          <w:bCs/>
        </w:rPr>
        <w:t xml:space="preserve">ПМ 02 </w:t>
      </w:r>
      <w:r w:rsidRPr="002B0A61">
        <w:rPr>
          <w:b/>
        </w:rPr>
        <w:t>Теоретические и методические основы организации игровой деятельности детей раннего и дошкольного  возраста МДК 02.01 Теоретические и методические основы организации игровой деятельности детей раннего и дошкольного</w:t>
      </w:r>
    </w:p>
    <w:p w:rsidR="00051B11" w:rsidRPr="002B0A61" w:rsidRDefault="00051B11" w:rsidP="00585F92">
      <w:pPr>
        <w:rPr>
          <w:b/>
        </w:rPr>
      </w:pP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</w:pPr>
      <w:r w:rsidRPr="002B0A61">
        <w:rPr>
          <w:spacing w:val="-6"/>
        </w:rPr>
        <w:t>Деятельность как фактор развития ребен</w:t>
      </w:r>
      <w:r w:rsidRPr="002B0A61">
        <w:rPr>
          <w:spacing w:val="-6"/>
        </w:rPr>
        <w:softHyphen/>
        <w:t>ка. Основные виды деятельности дошкольников.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</w:pPr>
      <w:r w:rsidRPr="002B0A61">
        <w:rPr>
          <w:spacing w:val="-5"/>
        </w:rPr>
        <w:t>Игра - основной вид самостоятельной творческой деятельности дош</w:t>
      </w:r>
      <w:r w:rsidRPr="002B0A61">
        <w:rPr>
          <w:spacing w:val="-5"/>
        </w:rPr>
        <w:softHyphen/>
        <w:t>кольников.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</w:pPr>
      <w:r w:rsidRPr="002B0A61">
        <w:rPr>
          <w:spacing w:val="-4"/>
        </w:rPr>
        <w:t>Происхождение игры в истории общества, ее связь с трудом и искус</w:t>
      </w:r>
      <w:r w:rsidRPr="002B0A61">
        <w:rPr>
          <w:spacing w:val="-4"/>
        </w:rPr>
        <w:softHyphen/>
      </w:r>
      <w:r w:rsidRPr="002B0A61">
        <w:rPr>
          <w:spacing w:val="-15"/>
        </w:rPr>
        <w:t>ством.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</w:pPr>
      <w:r w:rsidRPr="002B0A61">
        <w:rPr>
          <w:spacing w:val="-4"/>
        </w:rPr>
        <w:t>Многообразие детских игр, их классификация.</w:t>
      </w:r>
      <w:r w:rsidRPr="002B0A61">
        <w:rPr>
          <w:color w:val="000000"/>
          <w:spacing w:val="-4"/>
        </w:rPr>
        <w:t xml:space="preserve">  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</w:pPr>
      <w:r w:rsidRPr="002B0A61">
        <w:rPr>
          <w:spacing w:val="-6"/>
        </w:rPr>
        <w:t>Условия для своевременного возникнове</w:t>
      </w:r>
      <w:r w:rsidRPr="002B0A61">
        <w:rPr>
          <w:spacing w:val="-6"/>
        </w:rPr>
        <w:softHyphen/>
      </w:r>
      <w:r w:rsidRPr="002B0A61">
        <w:rPr>
          <w:spacing w:val="-7"/>
        </w:rPr>
        <w:t>ния игровой деятельности.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</w:pPr>
      <w:r w:rsidRPr="002B0A61">
        <w:rPr>
          <w:spacing w:val="-5"/>
        </w:rPr>
        <w:t>Диагностика игровой деятельности дошкольника</w:t>
      </w:r>
      <w:r w:rsidRPr="002B0A61">
        <w:rPr>
          <w:color w:val="000000"/>
          <w:spacing w:val="-5"/>
        </w:rPr>
        <w:t>.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</w:pPr>
      <w:r w:rsidRPr="002B0A61">
        <w:rPr>
          <w:spacing w:val="-4"/>
        </w:rPr>
        <w:t>Сущность и своеобразие творческих игр детей.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</w:pPr>
      <w:r w:rsidRPr="002B0A61">
        <w:rPr>
          <w:spacing w:val="-4"/>
        </w:rPr>
        <w:t>Возникнове</w:t>
      </w:r>
      <w:r w:rsidRPr="002B0A61">
        <w:rPr>
          <w:spacing w:val="-4"/>
        </w:rPr>
        <w:softHyphen/>
        <w:t>ние и развитие игры в раннем детстве.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</w:pPr>
      <w:r w:rsidRPr="002B0A61">
        <w:t xml:space="preserve">Организация и проведение сюжетно-ролевых игр </w:t>
      </w:r>
      <w:r w:rsidRPr="002B0A61">
        <w:rPr>
          <w:spacing w:val="-4"/>
        </w:rPr>
        <w:t>(своеобразие, задачи, методы руководства в разных возрастных группах)</w:t>
      </w:r>
      <w:r w:rsidRPr="002B0A61">
        <w:t xml:space="preserve">. 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</w:pPr>
      <w:r w:rsidRPr="002B0A61">
        <w:t xml:space="preserve">Организация и проведение режиссёрских игр </w:t>
      </w:r>
      <w:r w:rsidRPr="002B0A61">
        <w:rPr>
          <w:spacing w:val="-4"/>
        </w:rPr>
        <w:t>(своеобразие, задачи, методы руководства в разных возрастных группах)</w:t>
      </w:r>
      <w:r w:rsidRPr="002B0A61">
        <w:t>.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</w:pPr>
      <w:r w:rsidRPr="002B0A61">
        <w:t>Организация и проведение игр со строительным материалом</w:t>
      </w:r>
      <w:r w:rsidRPr="002B0A61">
        <w:rPr>
          <w:spacing w:val="-4"/>
        </w:rPr>
        <w:t xml:space="preserve"> (своеобразие, задачи, методы руководства в разных возрастных группах)</w:t>
      </w:r>
      <w:r w:rsidRPr="002B0A61">
        <w:t>.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</w:pPr>
      <w:r w:rsidRPr="002B0A61">
        <w:t xml:space="preserve">Организация и проведение театрализованных игр </w:t>
      </w:r>
      <w:r w:rsidRPr="002B0A61">
        <w:rPr>
          <w:spacing w:val="-4"/>
        </w:rPr>
        <w:t>(своеобразие, задачи, методы руководства в разных возрастных группах)</w:t>
      </w:r>
      <w:r w:rsidRPr="002B0A61">
        <w:t>.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</w:pPr>
      <w:r w:rsidRPr="002B0A61">
        <w:rPr>
          <w:spacing w:val="-4"/>
        </w:rPr>
        <w:t>Сущность и своеобразие игр с правилами (д</w:t>
      </w:r>
      <w:r w:rsidRPr="002B0A61">
        <w:t>идактических, подвижных).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</w:pPr>
      <w:r w:rsidRPr="002B0A61">
        <w:rPr>
          <w:spacing w:val="-3"/>
        </w:rPr>
        <w:t>Сенсорные и двигательные игры в развитии детей раннего воз</w:t>
      </w:r>
      <w:r w:rsidRPr="002B0A61">
        <w:rPr>
          <w:spacing w:val="-3"/>
        </w:rPr>
        <w:softHyphen/>
      </w:r>
      <w:r w:rsidRPr="002B0A61">
        <w:rPr>
          <w:spacing w:val="-4"/>
        </w:rPr>
        <w:t>раста.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  <w:jc w:val="both"/>
      </w:pPr>
      <w:r w:rsidRPr="002B0A61">
        <w:t>Организация и проведение подвижных</w:t>
      </w:r>
      <w:r w:rsidRPr="002B0A61">
        <w:rPr>
          <w:spacing w:val="-4"/>
        </w:rPr>
        <w:t xml:space="preserve"> игр</w:t>
      </w:r>
      <w:r w:rsidRPr="002B0A61">
        <w:t xml:space="preserve">. 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  <w:jc w:val="both"/>
        <w:rPr>
          <w:bCs/>
        </w:rPr>
      </w:pPr>
      <w:r w:rsidRPr="002B0A61">
        <w:t xml:space="preserve">Организация и проведение </w:t>
      </w:r>
      <w:r w:rsidRPr="002B0A61">
        <w:rPr>
          <w:spacing w:val="-4"/>
        </w:rPr>
        <w:t>д</w:t>
      </w:r>
      <w:r w:rsidRPr="002B0A61">
        <w:t>идактических</w:t>
      </w:r>
      <w:r w:rsidRPr="002B0A61">
        <w:rPr>
          <w:spacing w:val="-4"/>
        </w:rPr>
        <w:t xml:space="preserve"> игр</w:t>
      </w:r>
      <w:r w:rsidRPr="002B0A61">
        <w:t xml:space="preserve">. 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  <w:jc w:val="both"/>
        <w:rPr>
          <w:bCs/>
        </w:rPr>
      </w:pPr>
      <w:r w:rsidRPr="002B0A61">
        <w:t>Роль игрушки в жизни ребенка. История возникновения и соз</w:t>
      </w:r>
      <w:r w:rsidRPr="002B0A61">
        <w:softHyphen/>
      </w:r>
      <w:r w:rsidRPr="002B0A61">
        <w:rPr>
          <w:spacing w:val="-6"/>
        </w:rPr>
        <w:t>дания игрушки.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  <w:jc w:val="both"/>
        <w:rPr>
          <w:bCs/>
        </w:rPr>
      </w:pPr>
      <w:r w:rsidRPr="002B0A61">
        <w:rPr>
          <w:spacing w:val="-3"/>
        </w:rPr>
        <w:t>Классификация игру</w:t>
      </w:r>
      <w:r w:rsidRPr="002B0A61">
        <w:rPr>
          <w:spacing w:val="-3"/>
        </w:rPr>
        <w:softHyphen/>
      </w:r>
      <w:r w:rsidRPr="002B0A61">
        <w:rPr>
          <w:spacing w:val="-18"/>
        </w:rPr>
        <w:t>шек, характеристика видов  игрушек.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  <w:jc w:val="both"/>
        <w:rPr>
          <w:bCs/>
        </w:rPr>
      </w:pPr>
      <w:r w:rsidRPr="002B0A61">
        <w:rPr>
          <w:spacing w:val="-5"/>
        </w:rPr>
        <w:t>Требования к игрушкам для детей</w:t>
      </w:r>
    </w:p>
    <w:p w:rsidR="00051B11" w:rsidRPr="002B0A61" w:rsidRDefault="00051B11" w:rsidP="00585F92">
      <w:pPr>
        <w:pStyle w:val="ListParagraph"/>
        <w:numPr>
          <w:ilvl w:val="0"/>
          <w:numId w:val="17"/>
        </w:numPr>
        <w:ind w:left="0"/>
        <w:jc w:val="both"/>
        <w:rPr>
          <w:bCs/>
        </w:rPr>
      </w:pPr>
      <w:r w:rsidRPr="002B0A61">
        <w:rPr>
          <w:spacing w:val="-6"/>
        </w:rPr>
        <w:t>Внесение новой игрушки. Методика знакомства детей с новой игрушкой.</w:t>
      </w:r>
    </w:p>
    <w:p w:rsidR="00051B11" w:rsidRPr="002B0A61" w:rsidRDefault="00051B11" w:rsidP="00585F92">
      <w:pPr>
        <w:jc w:val="center"/>
        <w:rPr>
          <w:b/>
        </w:rPr>
      </w:pPr>
    </w:p>
    <w:sectPr w:rsidR="00051B11" w:rsidRPr="002B0A61" w:rsidSect="005A7B2D">
      <w:footerReference w:type="default" r:id="rId8"/>
      <w:type w:val="continuous"/>
      <w:pgSz w:w="11906" w:h="16838"/>
      <w:pgMar w:top="1134" w:right="731" w:bottom="1021" w:left="108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B11" w:rsidRDefault="00051B11" w:rsidP="00585F92">
      <w:r>
        <w:separator/>
      </w:r>
    </w:p>
  </w:endnote>
  <w:endnote w:type="continuationSeparator" w:id="0">
    <w:p w:rsidR="00051B11" w:rsidRDefault="00051B11" w:rsidP="00585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B11" w:rsidRDefault="00051B11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051B11" w:rsidRDefault="00051B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B11" w:rsidRDefault="00051B11" w:rsidP="00585F92">
      <w:r>
        <w:separator/>
      </w:r>
    </w:p>
  </w:footnote>
  <w:footnote w:type="continuationSeparator" w:id="0">
    <w:p w:rsidR="00051B11" w:rsidRDefault="00051B11" w:rsidP="00585F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5930"/>
    <w:multiLevelType w:val="hybridMultilevel"/>
    <w:tmpl w:val="3B965356"/>
    <w:lvl w:ilvl="0" w:tplc="2542A73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61E64E3"/>
    <w:multiLevelType w:val="hybridMultilevel"/>
    <w:tmpl w:val="FFD05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4A6A97"/>
    <w:multiLevelType w:val="hybridMultilevel"/>
    <w:tmpl w:val="15445140"/>
    <w:lvl w:ilvl="0" w:tplc="B590F95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0A995410"/>
    <w:multiLevelType w:val="hybridMultilevel"/>
    <w:tmpl w:val="7D00C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372DC3"/>
    <w:multiLevelType w:val="hybridMultilevel"/>
    <w:tmpl w:val="4164F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572BE0"/>
    <w:multiLevelType w:val="hybridMultilevel"/>
    <w:tmpl w:val="E85ED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7FC4677"/>
    <w:multiLevelType w:val="multilevel"/>
    <w:tmpl w:val="11AE8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F917AC"/>
    <w:multiLevelType w:val="hybridMultilevel"/>
    <w:tmpl w:val="F1389E74"/>
    <w:lvl w:ilvl="0" w:tplc="D382B17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AAC3BB7"/>
    <w:multiLevelType w:val="hybridMultilevel"/>
    <w:tmpl w:val="2A42B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3342BD"/>
    <w:multiLevelType w:val="hybridMultilevel"/>
    <w:tmpl w:val="35E88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6A0B80"/>
    <w:multiLevelType w:val="hybridMultilevel"/>
    <w:tmpl w:val="3B383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83F0EDD"/>
    <w:multiLevelType w:val="hybridMultilevel"/>
    <w:tmpl w:val="9C76DC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04566B"/>
    <w:multiLevelType w:val="hybridMultilevel"/>
    <w:tmpl w:val="93AEDDB0"/>
    <w:lvl w:ilvl="0" w:tplc="59E887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53152305"/>
    <w:multiLevelType w:val="hybridMultilevel"/>
    <w:tmpl w:val="3CAC12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967485"/>
    <w:multiLevelType w:val="hybridMultilevel"/>
    <w:tmpl w:val="362ECD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8D3680D"/>
    <w:multiLevelType w:val="hybridMultilevel"/>
    <w:tmpl w:val="7DF0BD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99E44E6"/>
    <w:multiLevelType w:val="hybridMultilevel"/>
    <w:tmpl w:val="4A68F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07A6B15"/>
    <w:multiLevelType w:val="hybridMultilevel"/>
    <w:tmpl w:val="383CB2FA"/>
    <w:lvl w:ilvl="0" w:tplc="6442AC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61C22CCE"/>
    <w:multiLevelType w:val="hybridMultilevel"/>
    <w:tmpl w:val="36AA90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579C4"/>
    <w:multiLevelType w:val="hybridMultilevel"/>
    <w:tmpl w:val="5ECC2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3017C26"/>
    <w:multiLevelType w:val="hybridMultilevel"/>
    <w:tmpl w:val="73E0D13E"/>
    <w:lvl w:ilvl="0" w:tplc="3356DE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75A62BF1"/>
    <w:multiLevelType w:val="hybridMultilevel"/>
    <w:tmpl w:val="4E22C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7"/>
  </w:num>
  <w:num w:numId="3">
    <w:abstractNumId w:val="12"/>
  </w:num>
  <w:num w:numId="4">
    <w:abstractNumId w:val="15"/>
  </w:num>
  <w:num w:numId="5">
    <w:abstractNumId w:val="8"/>
  </w:num>
  <w:num w:numId="6">
    <w:abstractNumId w:val="16"/>
  </w:num>
  <w:num w:numId="7">
    <w:abstractNumId w:val="3"/>
  </w:num>
  <w:num w:numId="8">
    <w:abstractNumId w:val="0"/>
  </w:num>
  <w:num w:numId="9">
    <w:abstractNumId w:val="19"/>
  </w:num>
  <w:num w:numId="10">
    <w:abstractNumId w:val="1"/>
  </w:num>
  <w:num w:numId="11">
    <w:abstractNumId w:val="5"/>
  </w:num>
  <w:num w:numId="12">
    <w:abstractNumId w:val="4"/>
  </w:num>
  <w:num w:numId="13">
    <w:abstractNumId w:val="2"/>
  </w:num>
  <w:num w:numId="14">
    <w:abstractNumId w:val="21"/>
  </w:num>
  <w:num w:numId="15">
    <w:abstractNumId w:val="14"/>
  </w:num>
  <w:num w:numId="16">
    <w:abstractNumId w:val="18"/>
  </w:num>
  <w:num w:numId="17">
    <w:abstractNumId w:val="11"/>
  </w:num>
  <w:num w:numId="18">
    <w:abstractNumId w:val="9"/>
  </w:num>
  <w:num w:numId="19">
    <w:abstractNumId w:val="7"/>
  </w:num>
  <w:num w:numId="20">
    <w:abstractNumId w:val="10"/>
  </w:num>
  <w:num w:numId="21">
    <w:abstractNumId w:val="20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D82"/>
    <w:rsid w:val="00035192"/>
    <w:rsid w:val="00051B11"/>
    <w:rsid w:val="00093CD5"/>
    <w:rsid w:val="000C0CFD"/>
    <w:rsid w:val="000D1114"/>
    <w:rsid w:val="000E1194"/>
    <w:rsid w:val="001E6273"/>
    <w:rsid w:val="00243AD5"/>
    <w:rsid w:val="002550CD"/>
    <w:rsid w:val="00266814"/>
    <w:rsid w:val="002672DE"/>
    <w:rsid w:val="00291D82"/>
    <w:rsid w:val="00292A6F"/>
    <w:rsid w:val="002B0A61"/>
    <w:rsid w:val="002C2E55"/>
    <w:rsid w:val="00330EFE"/>
    <w:rsid w:val="003346E5"/>
    <w:rsid w:val="00372FFE"/>
    <w:rsid w:val="00383EAA"/>
    <w:rsid w:val="0038474F"/>
    <w:rsid w:val="003C29DF"/>
    <w:rsid w:val="00485762"/>
    <w:rsid w:val="00510D81"/>
    <w:rsid w:val="00585F92"/>
    <w:rsid w:val="0059449B"/>
    <w:rsid w:val="005A7B2D"/>
    <w:rsid w:val="00607E83"/>
    <w:rsid w:val="0063205F"/>
    <w:rsid w:val="006731E6"/>
    <w:rsid w:val="00685BD1"/>
    <w:rsid w:val="00732C99"/>
    <w:rsid w:val="00756580"/>
    <w:rsid w:val="008330E0"/>
    <w:rsid w:val="009A17E5"/>
    <w:rsid w:val="009F6741"/>
    <w:rsid w:val="00A453B3"/>
    <w:rsid w:val="00A94BA7"/>
    <w:rsid w:val="00AF4A5B"/>
    <w:rsid w:val="00B624DA"/>
    <w:rsid w:val="00B92C69"/>
    <w:rsid w:val="00BD6BC8"/>
    <w:rsid w:val="00C363E0"/>
    <w:rsid w:val="00C42B33"/>
    <w:rsid w:val="00C47422"/>
    <w:rsid w:val="00C66A48"/>
    <w:rsid w:val="00C83ED8"/>
    <w:rsid w:val="00CC249B"/>
    <w:rsid w:val="00D067AF"/>
    <w:rsid w:val="00D72500"/>
    <w:rsid w:val="00DB3B7D"/>
    <w:rsid w:val="00DF0CD5"/>
    <w:rsid w:val="00DF17E6"/>
    <w:rsid w:val="00E3629E"/>
    <w:rsid w:val="00E42C9F"/>
    <w:rsid w:val="00EB797F"/>
    <w:rsid w:val="00F55207"/>
    <w:rsid w:val="00F738CE"/>
    <w:rsid w:val="00FF4151"/>
    <w:rsid w:val="00FF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D8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2C9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249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42C9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C249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table" w:styleId="TableGrid">
    <w:name w:val="Table Grid"/>
    <w:basedOn w:val="TableNormal"/>
    <w:uiPriority w:val="99"/>
    <w:rsid w:val="00291D8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rsid w:val="00291D8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91D8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91D8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19">
    <w:name w:val="c19"/>
    <w:basedOn w:val="Normal"/>
    <w:uiPriority w:val="99"/>
    <w:rsid w:val="00291D82"/>
    <w:pPr>
      <w:spacing w:before="100" w:beforeAutospacing="1" w:after="100" w:afterAutospacing="1"/>
    </w:pPr>
  </w:style>
  <w:style w:type="character" w:customStyle="1" w:styleId="c8c18">
    <w:name w:val="c8 c18"/>
    <w:basedOn w:val="DefaultParagraphFont"/>
    <w:uiPriority w:val="99"/>
    <w:rsid w:val="00291D82"/>
    <w:rPr>
      <w:rFonts w:cs="Times New Roman"/>
    </w:rPr>
  </w:style>
  <w:style w:type="paragraph" w:customStyle="1" w:styleId="c19c16c37">
    <w:name w:val="c19 c16 c37"/>
    <w:basedOn w:val="Normal"/>
    <w:uiPriority w:val="99"/>
    <w:rsid w:val="00291D82"/>
    <w:pPr>
      <w:spacing w:before="100" w:beforeAutospacing="1" w:after="100" w:afterAutospacing="1"/>
    </w:pPr>
  </w:style>
  <w:style w:type="character" w:customStyle="1" w:styleId="c8">
    <w:name w:val="c8"/>
    <w:basedOn w:val="DefaultParagraphFont"/>
    <w:uiPriority w:val="99"/>
    <w:rsid w:val="00291D82"/>
    <w:rPr>
      <w:rFonts w:cs="Times New Roman"/>
    </w:rPr>
  </w:style>
  <w:style w:type="paragraph" w:customStyle="1" w:styleId="1">
    <w:name w:val="Абзац списка1"/>
    <w:basedOn w:val="Normal"/>
    <w:uiPriority w:val="99"/>
    <w:rsid w:val="00FF74B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372F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585F9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5F9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85F9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85F9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Normal"/>
    <w:uiPriority w:val="99"/>
    <w:rsid w:val="00DB3B7D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FF415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vdm.ru/16.07.2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215</TotalTime>
  <Pages>13</Pages>
  <Words>4052</Words>
  <Characters>23102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Пользователь-4</cp:lastModifiedBy>
  <cp:revision>15</cp:revision>
  <dcterms:created xsi:type="dcterms:W3CDTF">2013-11-28T06:03:00Z</dcterms:created>
  <dcterms:modified xsi:type="dcterms:W3CDTF">2018-03-12T15:19:00Z</dcterms:modified>
</cp:coreProperties>
</file>